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7FD0" w:rsidRPr="00AE4A57" w:rsidRDefault="00B57FD0" w:rsidP="00B57FD0">
      <w:pPr>
        <w:suppressLineNumbers/>
        <w:tabs>
          <w:tab w:val="center" w:pos="4819"/>
          <w:tab w:val="right" w:pos="9638"/>
        </w:tabs>
        <w:suppressAutoHyphens/>
        <w:spacing w:after="0" w:line="240" w:lineRule="auto"/>
        <w:ind w:right="-568"/>
        <w:jc w:val="center"/>
        <w:rPr>
          <w:rFonts w:ascii="Times New Roman" w:eastAsia="Times New Roman" w:hAnsi="Times New Roman" w:cs="Times New Roman"/>
          <w:b/>
          <w:sz w:val="24"/>
          <w:szCs w:val="24"/>
          <w:lang w:val="x-none" w:eastAsia="ar-SA"/>
        </w:rPr>
      </w:pPr>
      <w:r w:rsidRPr="00AE4A57">
        <w:rPr>
          <w:rFonts w:ascii="Times New Roman" w:eastAsia="Times New Roman" w:hAnsi="Times New Roman" w:cs="Times New Roman"/>
          <w:noProof/>
          <w:sz w:val="24"/>
          <w:szCs w:val="24"/>
          <w:lang w:eastAsia="pt-BR"/>
        </w:rPr>
        <w:drawing>
          <wp:anchor distT="0" distB="0" distL="114300" distR="114300" simplePos="0" relativeHeight="251659264" behindDoc="0" locked="0" layoutInCell="1" allowOverlap="1" wp14:anchorId="4D155D7D" wp14:editId="47B067D7">
            <wp:simplePos x="0" y="0"/>
            <wp:positionH relativeFrom="column">
              <wp:posOffset>-7620</wp:posOffset>
            </wp:positionH>
            <wp:positionV relativeFrom="paragraph">
              <wp:posOffset>-239395</wp:posOffset>
            </wp:positionV>
            <wp:extent cx="575945" cy="709295"/>
            <wp:effectExtent l="0" t="0" r="0" b="0"/>
            <wp:wrapNone/>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grayscl/>
                      <a:extLst>
                        <a:ext uri="{28A0092B-C50C-407E-A947-70E740481C1C}">
                          <a14:useLocalDpi xmlns:a14="http://schemas.microsoft.com/office/drawing/2010/main" val="0"/>
                        </a:ext>
                      </a:extLst>
                    </a:blip>
                    <a:srcRect/>
                    <a:stretch>
                      <a:fillRect/>
                    </a:stretch>
                  </pic:blipFill>
                  <pic:spPr bwMode="auto">
                    <a:xfrm>
                      <a:off x="0" y="0"/>
                      <a:ext cx="575945" cy="7092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E4A57">
        <w:rPr>
          <w:rFonts w:ascii="Times New Roman" w:eastAsia="Times New Roman" w:hAnsi="Times New Roman" w:cs="Times New Roman"/>
          <w:b/>
          <w:sz w:val="24"/>
          <w:szCs w:val="24"/>
          <w:lang w:val="x-none" w:eastAsia="ar-SA"/>
        </w:rPr>
        <w:t>MUNICÍPIO DE VITÓRIA DA CONQUISTA</w:t>
      </w:r>
    </w:p>
    <w:p w:rsidR="00B57FD0" w:rsidRPr="00AE4A57" w:rsidRDefault="005B2885" w:rsidP="00B57FD0">
      <w:pPr>
        <w:suppressLineNumbers/>
        <w:tabs>
          <w:tab w:val="center" w:pos="4819"/>
          <w:tab w:val="right" w:pos="9638"/>
        </w:tabs>
        <w:suppressAutoHyphens/>
        <w:spacing w:after="0" w:line="240" w:lineRule="auto"/>
        <w:ind w:right="-568"/>
        <w:jc w:val="center"/>
        <w:rPr>
          <w:rFonts w:ascii="Times New Roman" w:eastAsia="Times New Roman" w:hAnsi="Times New Roman" w:cs="Times New Roman"/>
          <w:sz w:val="24"/>
          <w:szCs w:val="24"/>
          <w:lang w:val="x-none" w:eastAsia="ar-SA"/>
        </w:rPr>
      </w:pPr>
      <w:hyperlink r:id="rId10" w:history="1">
        <w:r w:rsidR="00B57FD0" w:rsidRPr="00AE4A57">
          <w:rPr>
            <w:rFonts w:ascii="Times New Roman" w:eastAsia="Times New Roman" w:hAnsi="Times New Roman" w:cs="Times New Roman"/>
            <w:sz w:val="24"/>
            <w:szCs w:val="24"/>
            <w:lang w:val="x-none" w:eastAsia="ar-SA"/>
          </w:rPr>
          <w:t>www.pmvc.ba.gov.br</w:t>
        </w:r>
      </w:hyperlink>
    </w:p>
    <w:p w:rsidR="006A29A6" w:rsidRPr="00AE4A57" w:rsidRDefault="006A29A6" w:rsidP="00145C07">
      <w:pPr>
        <w:suppressLineNumbers/>
        <w:tabs>
          <w:tab w:val="left" w:pos="3165"/>
          <w:tab w:val="center" w:pos="4819"/>
          <w:tab w:val="right" w:pos="9638"/>
        </w:tabs>
        <w:suppressAutoHyphens/>
        <w:spacing w:after="0" w:line="240" w:lineRule="auto"/>
        <w:ind w:right="-568"/>
        <w:rPr>
          <w:rFonts w:ascii="Times New Roman" w:eastAsia="Times New Roman" w:hAnsi="Times New Roman" w:cs="Times New Roman"/>
          <w:b/>
          <w:sz w:val="10"/>
          <w:szCs w:val="24"/>
          <w:lang w:eastAsia="ar-SA"/>
        </w:rPr>
      </w:pPr>
      <w:r w:rsidRPr="00AE4A57">
        <w:rPr>
          <w:rFonts w:ascii="Times New Roman" w:eastAsia="Times New Roman" w:hAnsi="Times New Roman" w:cs="Times New Roman"/>
          <w:b/>
          <w:sz w:val="20"/>
          <w:szCs w:val="20"/>
          <w:lang w:eastAsia="ar-SA"/>
        </w:rPr>
        <w:tab/>
      </w:r>
    </w:p>
    <w:p w:rsidR="00B57FD0" w:rsidRPr="00AE4A57" w:rsidRDefault="006A29A6" w:rsidP="006A29A6">
      <w:pPr>
        <w:suppressLineNumbers/>
        <w:tabs>
          <w:tab w:val="left" w:pos="3165"/>
          <w:tab w:val="center" w:pos="4819"/>
          <w:tab w:val="right" w:pos="9638"/>
        </w:tabs>
        <w:suppressAutoHyphens/>
        <w:spacing w:after="0" w:line="240" w:lineRule="auto"/>
        <w:ind w:right="-568"/>
        <w:jc w:val="center"/>
        <w:rPr>
          <w:rFonts w:ascii="Times New Roman" w:eastAsia="Times New Roman" w:hAnsi="Times New Roman" w:cs="Times New Roman"/>
          <w:b/>
          <w:sz w:val="24"/>
          <w:szCs w:val="24"/>
          <w:lang w:eastAsia="ar-SA"/>
        </w:rPr>
      </w:pPr>
      <w:r w:rsidRPr="00AE4A57">
        <w:rPr>
          <w:rFonts w:ascii="Times New Roman" w:eastAsia="Times New Roman" w:hAnsi="Times New Roman" w:cs="Times New Roman"/>
          <w:b/>
          <w:sz w:val="24"/>
          <w:szCs w:val="24"/>
          <w:lang w:eastAsia="ar-SA"/>
        </w:rPr>
        <w:t>Edital de Seleção nº 00</w:t>
      </w:r>
      <w:r w:rsidR="003C67D7" w:rsidRPr="00AE4A57">
        <w:rPr>
          <w:rFonts w:ascii="Times New Roman" w:eastAsia="Times New Roman" w:hAnsi="Times New Roman" w:cs="Times New Roman"/>
          <w:b/>
          <w:sz w:val="24"/>
          <w:szCs w:val="24"/>
          <w:lang w:eastAsia="ar-SA"/>
        </w:rPr>
        <w:t>4</w:t>
      </w:r>
      <w:r w:rsidRPr="00AE4A57">
        <w:rPr>
          <w:rFonts w:ascii="Times New Roman" w:eastAsia="Times New Roman" w:hAnsi="Times New Roman" w:cs="Times New Roman"/>
          <w:b/>
          <w:sz w:val="24"/>
          <w:szCs w:val="24"/>
          <w:lang w:eastAsia="ar-SA"/>
        </w:rPr>
        <w:t>/2017</w:t>
      </w:r>
    </w:p>
    <w:p w:rsidR="00311ACD" w:rsidRPr="00AE4A57" w:rsidRDefault="00311ACD" w:rsidP="00B57FD0">
      <w:pPr>
        <w:spacing w:after="0" w:line="240" w:lineRule="auto"/>
        <w:jc w:val="center"/>
        <w:rPr>
          <w:rFonts w:ascii="Times New Roman" w:eastAsiaTheme="minorEastAsia" w:hAnsi="Times New Roman" w:cs="Times New Roman"/>
          <w:b/>
          <w:sz w:val="24"/>
          <w:szCs w:val="24"/>
        </w:rPr>
      </w:pPr>
    </w:p>
    <w:p w:rsidR="006A29A6" w:rsidRPr="00AE4A57" w:rsidRDefault="006A29A6" w:rsidP="006A29A6">
      <w:pPr>
        <w:spacing w:after="0" w:line="240" w:lineRule="auto"/>
        <w:jc w:val="both"/>
        <w:rPr>
          <w:rFonts w:ascii="Times New Roman" w:eastAsiaTheme="minorEastAsia" w:hAnsi="Times New Roman" w:cs="Times New Roman"/>
          <w:b/>
        </w:rPr>
      </w:pPr>
      <w:r w:rsidRPr="00AE4A57">
        <w:rPr>
          <w:rFonts w:ascii="Times New Roman" w:eastAsiaTheme="minorEastAsia" w:hAnsi="Times New Roman" w:cs="Times New Roman"/>
          <w:b/>
        </w:rPr>
        <w:t>SELEÇÃO PÚBLICA SIMPLIFICADA PARA CONTRATAÇÃO POR TEMPO DETERMINADO DE AGENTE DE SERVIÇOS ESPECIAIS (FUNÇÃO AUXILIAR DE VIDA ESCOLAR E/OU APOIO PEDAGÓGICO), TÉCNICO ADMINISTRATIVO (FUNÇÃO INTÉRPRETE DE LIBRAS), MOTORISTA CATEGORIA D, SERVIÇOS GERAIS PARA APOIO AO PROGRAMA NOVO MAIS EDUCAÇÃO, PROFESSOR SUBSTITUTO DO ENSINO FUNDAMENTAL I, PROFESSOR SUBSTITUTO DO ENSINO FUNDAMENTAL II, PROFESSOR DO ENSINO FUNDAMENTAL ATENDIMENTO EDUCACIONAL ESPECIALIZADO – AEE/LÍNGUA PORTUGUESA EM LETRA LIBRAS E INSTRUTOR DO PROJETO EDUCARTE.</w:t>
      </w:r>
    </w:p>
    <w:p w:rsidR="006A29A6" w:rsidRPr="00AE4A57" w:rsidRDefault="006A29A6" w:rsidP="006A29A6">
      <w:pPr>
        <w:spacing w:after="0" w:line="240" w:lineRule="auto"/>
        <w:jc w:val="center"/>
        <w:rPr>
          <w:rFonts w:ascii="Times New Roman" w:eastAsiaTheme="minorEastAsia" w:hAnsi="Times New Roman" w:cs="Times New Roman"/>
          <w:b/>
          <w:sz w:val="16"/>
        </w:rPr>
      </w:pPr>
    </w:p>
    <w:p w:rsidR="00A17BFC" w:rsidRPr="00AE4A57" w:rsidRDefault="006A29A6" w:rsidP="006A29A6">
      <w:pPr>
        <w:spacing w:after="0" w:line="240" w:lineRule="auto"/>
        <w:jc w:val="both"/>
        <w:rPr>
          <w:rFonts w:ascii="Times New Roman" w:hAnsi="Times New Roman" w:cs="Times New Roman"/>
        </w:rPr>
      </w:pPr>
      <w:r w:rsidRPr="00AE4A57">
        <w:rPr>
          <w:rFonts w:ascii="Times New Roman" w:eastAsiaTheme="minorEastAsia" w:hAnsi="Times New Roman" w:cs="Times New Roman"/>
        </w:rPr>
        <w:t>O Município de Vitória da Conquista, Estado da Bahia, pessoa jurídica de direito público interno, CNPJ nº 14.239.578/0001-00, com sede na Praça Joaquim Correia, nº 55, Centro, nesta cidade, neste ato representado pela Secretaria Municipal de Administração – SEMAD e a Secretaria Municipal da Educação – SMED, no uso das atribuições conferidas pelas Leis nºs 421/87, 1.802/2012 e Decretos nºs. 18.228/</w:t>
      </w:r>
      <w:r w:rsidRPr="003F1053">
        <w:rPr>
          <w:rFonts w:ascii="Times New Roman" w:eastAsiaTheme="minorEastAsia" w:hAnsi="Times New Roman" w:cs="Times New Roman"/>
        </w:rPr>
        <w:t>2017 e 1</w:t>
      </w:r>
      <w:r w:rsidR="003F1053" w:rsidRPr="003F1053">
        <w:rPr>
          <w:rFonts w:ascii="Times New Roman" w:eastAsiaTheme="minorEastAsia" w:hAnsi="Times New Roman" w:cs="Times New Roman"/>
        </w:rPr>
        <w:t>9</w:t>
      </w:r>
      <w:r w:rsidRPr="003F1053">
        <w:rPr>
          <w:rFonts w:ascii="Times New Roman" w:eastAsiaTheme="minorEastAsia" w:hAnsi="Times New Roman" w:cs="Times New Roman"/>
        </w:rPr>
        <w:t>.</w:t>
      </w:r>
      <w:r w:rsidR="003F1053" w:rsidRPr="003F1053">
        <w:rPr>
          <w:rFonts w:ascii="Times New Roman" w:eastAsiaTheme="minorEastAsia" w:hAnsi="Times New Roman" w:cs="Times New Roman"/>
        </w:rPr>
        <w:t>154</w:t>
      </w:r>
      <w:r w:rsidRPr="003F1053">
        <w:rPr>
          <w:rFonts w:ascii="Times New Roman" w:eastAsiaTheme="minorEastAsia" w:hAnsi="Times New Roman" w:cs="Times New Roman"/>
        </w:rPr>
        <w:t>/201</w:t>
      </w:r>
      <w:r w:rsidR="003F1053" w:rsidRPr="003F1053">
        <w:rPr>
          <w:rFonts w:ascii="Times New Roman" w:eastAsiaTheme="minorEastAsia" w:hAnsi="Times New Roman" w:cs="Times New Roman"/>
        </w:rPr>
        <w:t>9</w:t>
      </w:r>
      <w:r w:rsidRPr="003F1053">
        <w:rPr>
          <w:rFonts w:ascii="Times New Roman" w:eastAsiaTheme="minorEastAsia" w:hAnsi="Times New Roman" w:cs="Times New Roman"/>
        </w:rPr>
        <w:t xml:space="preserve">, </w:t>
      </w:r>
      <w:proofErr w:type="gramStart"/>
      <w:r w:rsidR="00C9434D" w:rsidRPr="00AE4A57">
        <w:rPr>
          <w:rFonts w:ascii="Times New Roman" w:hAnsi="Times New Roman" w:cs="Times New Roman"/>
        </w:rPr>
        <w:t>face a</w:t>
      </w:r>
      <w:proofErr w:type="gramEnd"/>
      <w:r w:rsidR="00C9434D" w:rsidRPr="00AE4A57">
        <w:rPr>
          <w:rFonts w:ascii="Times New Roman" w:hAnsi="Times New Roman" w:cs="Times New Roman"/>
        </w:rPr>
        <w:t xml:space="preserve"> homologação do resultado final da Seleção Pública nº 00</w:t>
      </w:r>
      <w:r w:rsidRPr="00AE4A57">
        <w:rPr>
          <w:rFonts w:ascii="Times New Roman" w:hAnsi="Times New Roman" w:cs="Times New Roman"/>
        </w:rPr>
        <w:t>4</w:t>
      </w:r>
      <w:r w:rsidR="00085702" w:rsidRPr="00AE4A57">
        <w:rPr>
          <w:rFonts w:ascii="Times New Roman" w:hAnsi="Times New Roman" w:cs="Times New Roman"/>
        </w:rPr>
        <w:t>/2017</w:t>
      </w:r>
      <w:r w:rsidR="00C9434D" w:rsidRPr="00AE4A57">
        <w:rPr>
          <w:rFonts w:ascii="Times New Roman" w:hAnsi="Times New Roman" w:cs="Times New Roman"/>
        </w:rPr>
        <w:t xml:space="preserve">, efetua a </w:t>
      </w:r>
      <w:r w:rsidR="002850DE" w:rsidRPr="00AE4A57">
        <w:rPr>
          <w:rFonts w:ascii="Times New Roman" w:hAnsi="Times New Roman" w:cs="Times New Roman"/>
          <w:b/>
        </w:rPr>
        <w:t>SÉTIMA</w:t>
      </w:r>
      <w:r w:rsidR="00C9434D" w:rsidRPr="00AE4A57">
        <w:rPr>
          <w:rFonts w:ascii="Times New Roman" w:hAnsi="Times New Roman" w:cs="Times New Roman"/>
          <w:b/>
        </w:rPr>
        <w:t xml:space="preserve"> CONVOCAÇÃO</w:t>
      </w:r>
      <w:r w:rsidR="00C9434D" w:rsidRPr="00AE4A57">
        <w:rPr>
          <w:rFonts w:ascii="Times New Roman" w:hAnsi="Times New Roman" w:cs="Times New Roman"/>
        </w:rPr>
        <w:t xml:space="preserve"> dos candidatos aprovados, conforme lista anex</w:t>
      </w:r>
      <w:r w:rsidR="00ED0D6A" w:rsidRPr="00AE4A57">
        <w:rPr>
          <w:rFonts w:ascii="Times New Roman" w:hAnsi="Times New Roman" w:cs="Times New Roman"/>
        </w:rPr>
        <w:t>a</w:t>
      </w:r>
      <w:r w:rsidR="00C9434D" w:rsidRPr="00AE4A57">
        <w:rPr>
          <w:rFonts w:ascii="Times New Roman" w:hAnsi="Times New Roman" w:cs="Times New Roman"/>
        </w:rPr>
        <w:t xml:space="preserve">, pela ordem de classificação, </w:t>
      </w:r>
      <w:r w:rsidR="00502089" w:rsidRPr="00AE4A57">
        <w:rPr>
          <w:rFonts w:ascii="Times New Roman" w:hAnsi="Times New Roman" w:cs="Times New Roman"/>
        </w:rPr>
        <w:t xml:space="preserve">para apresentação da documentação e realização dos exames admissionais </w:t>
      </w:r>
      <w:r w:rsidR="0025058F" w:rsidRPr="00AE4A57">
        <w:rPr>
          <w:rFonts w:ascii="Times New Roman" w:hAnsi="Times New Roman" w:cs="Times New Roman"/>
        </w:rPr>
        <w:t xml:space="preserve">que deverá ocorrer </w:t>
      </w:r>
      <w:r w:rsidR="00850A38" w:rsidRPr="00AE4A57">
        <w:rPr>
          <w:rFonts w:ascii="Times New Roman" w:hAnsi="Times New Roman" w:cs="Times New Roman"/>
        </w:rPr>
        <w:t xml:space="preserve">na Gerência de Gestão de Pessoas, localizada na Praça Joaquim Correia, 21, Centro, nesta cidade, </w:t>
      </w:r>
      <w:r w:rsidR="00A17BFC" w:rsidRPr="00AE4A57">
        <w:rPr>
          <w:rFonts w:ascii="Times New Roman" w:hAnsi="Times New Roman" w:cs="Times New Roman"/>
          <w:b/>
        </w:rPr>
        <w:t>das 0</w:t>
      </w:r>
      <w:r w:rsidR="00C4755F" w:rsidRPr="00AE4A57">
        <w:rPr>
          <w:rFonts w:ascii="Times New Roman" w:hAnsi="Times New Roman" w:cs="Times New Roman"/>
          <w:b/>
        </w:rPr>
        <w:t>8</w:t>
      </w:r>
      <w:r w:rsidR="003C67D7" w:rsidRPr="00AE4A57">
        <w:rPr>
          <w:rFonts w:ascii="Times New Roman" w:hAnsi="Times New Roman" w:cs="Times New Roman"/>
          <w:b/>
        </w:rPr>
        <w:t>:3</w:t>
      </w:r>
      <w:r w:rsidR="00A17BFC" w:rsidRPr="00AE4A57">
        <w:rPr>
          <w:rFonts w:ascii="Times New Roman" w:hAnsi="Times New Roman" w:cs="Times New Roman"/>
          <w:b/>
        </w:rPr>
        <w:t>0h às 1</w:t>
      </w:r>
      <w:r w:rsidR="002752BF" w:rsidRPr="00AE4A57">
        <w:rPr>
          <w:rFonts w:ascii="Times New Roman" w:hAnsi="Times New Roman" w:cs="Times New Roman"/>
          <w:b/>
        </w:rPr>
        <w:t>1</w:t>
      </w:r>
      <w:r w:rsidR="00A17BFC" w:rsidRPr="00AE4A57">
        <w:rPr>
          <w:rFonts w:ascii="Times New Roman" w:hAnsi="Times New Roman" w:cs="Times New Roman"/>
          <w:b/>
        </w:rPr>
        <w:t>:00h e das 14:00h às 17:00h</w:t>
      </w:r>
      <w:r w:rsidR="00A17BFC" w:rsidRPr="00AE4A57">
        <w:rPr>
          <w:rFonts w:ascii="Times New Roman" w:hAnsi="Times New Roman" w:cs="Times New Roman"/>
        </w:rPr>
        <w:t>,  no período de:</w:t>
      </w:r>
    </w:p>
    <w:p w:rsidR="006A29A6" w:rsidRPr="00AE4A57" w:rsidRDefault="006A29A6" w:rsidP="006A29A6">
      <w:pPr>
        <w:spacing w:after="0" w:line="240" w:lineRule="auto"/>
        <w:jc w:val="both"/>
        <w:rPr>
          <w:rFonts w:ascii="Times New Roman" w:hAnsi="Times New Roman" w:cs="Times New Roman"/>
          <w:sz w:val="16"/>
        </w:rPr>
      </w:pPr>
    </w:p>
    <w:p w:rsidR="00A17BFC" w:rsidRPr="001937F7" w:rsidRDefault="001937F7" w:rsidP="00145C07">
      <w:pPr>
        <w:pStyle w:val="PargrafodaLista"/>
        <w:numPr>
          <w:ilvl w:val="0"/>
          <w:numId w:val="1"/>
        </w:numPr>
        <w:spacing w:after="240" w:line="276" w:lineRule="auto"/>
        <w:jc w:val="both"/>
        <w:rPr>
          <w:sz w:val="22"/>
          <w:szCs w:val="22"/>
        </w:rPr>
      </w:pPr>
      <w:r w:rsidRPr="001937F7">
        <w:rPr>
          <w:b/>
          <w:sz w:val="22"/>
          <w:szCs w:val="22"/>
        </w:rPr>
        <w:t>27</w:t>
      </w:r>
      <w:r w:rsidR="00502089" w:rsidRPr="001937F7">
        <w:rPr>
          <w:b/>
          <w:sz w:val="22"/>
          <w:szCs w:val="22"/>
        </w:rPr>
        <w:t>/</w:t>
      </w:r>
      <w:r w:rsidR="002850DE" w:rsidRPr="001937F7">
        <w:rPr>
          <w:b/>
          <w:sz w:val="22"/>
          <w:szCs w:val="22"/>
        </w:rPr>
        <w:t>02</w:t>
      </w:r>
      <w:r w:rsidR="00A17BFC" w:rsidRPr="001937F7">
        <w:rPr>
          <w:b/>
          <w:sz w:val="22"/>
          <w:szCs w:val="22"/>
        </w:rPr>
        <w:t xml:space="preserve"> </w:t>
      </w:r>
      <w:r w:rsidRPr="001937F7">
        <w:rPr>
          <w:b/>
          <w:sz w:val="22"/>
          <w:szCs w:val="22"/>
        </w:rPr>
        <w:t>a</w:t>
      </w:r>
      <w:r w:rsidR="00A17BFC" w:rsidRPr="001937F7">
        <w:rPr>
          <w:b/>
          <w:sz w:val="22"/>
          <w:szCs w:val="22"/>
        </w:rPr>
        <w:t xml:space="preserve"> </w:t>
      </w:r>
      <w:r w:rsidRPr="001937F7">
        <w:rPr>
          <w:b/>
          <w:sz w:val="22"/>
          <w:szCs w:val="22"/>
        </w:rPr>
        <w:t>01/03/2019</w:t>
      </w:r>
      <w:r>
        <w:rPr>
          <w:sz w:val="22"/>
          <w:szCs w:val="22"/>
        </w:rPr>
        <w:t>:</w:t>
      </w:r>
      <w:r w:rsidR="00A17BFC" w:rsidRPr="001937F7">
        <w:rPr>
          <w:sz w:val="22"/>
          <w:szCs w:val="22"/>
        </w:rPr>
        <w:t xml:space="preserve"> </w:t>
      </w:r>
      <w:r w:rsidR="00E266B4" w:rsidRPr="001937F7">
        <w:rPr>
          <w:sz w:val="22"/>
          <w:szCs w:val="22"/>
        </w:rPr>
        <w:t>agendamento e realização dos exames admissionais conforme Edital.</w:t>
      </w:r>
      <w:r w:rsidRPr="001937F7">
        <w:rPr>
          <w:sz w:val="22"/>
          <w:szCs w:val="22"/>
        </w:rPr>
        <w:t xml:space="preserve"> </w:t>
      </w:r>
      <w:r w:rsidR="00A17BFC" w:rsidRPr="001937F7">
        <w:rPr>
          <w:sz w:val="22"/>
          <w:szCs w:val="22"/>
        </w:rPr>
        <w:t xml:space="preserve">É facultado ao candidato convocado realizar os exames admissionais na </w:t>
      </w:r>
      <w:r w:rsidR="00A17BFC" w:rsidRPr="001937F7">
        <w:rPr>
          <w:sz w:val="22"/>
          <w:szCs w:val="22"/>
          <w:u w:val="single"/>
        </w:rPr>
        <w:t>rede particular ou na rede pública</w:t>
      </w:r>
      <w:r w:rsidR="00A17BFC" w:rsidRPr="001937F7">
        <w:rPr>
          <w:sz w:val="22"/>
          <w:szCs w:val="22"/>
        </w:rPr>
        <w:t xml:space="preserve"> (neste caso, a Administração Municipal fará o encaminhamento). </w:t>
      </w:r>
      <w:r w:rsidR="00E94CED" w:rsidRPr="001937F7">
        <w:rPr>
          <w:sz w:val="22"/>
          <w:szCs w:val="22"/>
        </w:rPr>
        <w:t>Para agendamento pela</w:t>
      </w:r>
      <w:r w:rsidR="00D36006" w:rsidRPr="001937F7">
        <w:rPr>
          <w:sz w:val="22"/>
          <w:szCs w:val="22"/>
        </w:rPr>
        <w:t xml:space="preserve"> rede pública, o candidato deverá trazer x</w:t>
      </w:r>
      <w:r w:rsidR="00AE4A57" w:rsidRPr="001937F7">
        <w:rPr>
          <w:sz w:val="22"/>
          <w:szCs w:val="22"/>
        </w:rPr>
        <w:t>é</w:t>
      </w:r>
      <w:r w:rsidR="00D36006" w:rsidRPr="001937F7">
        <w:rPr>
          <w:sz w:val="22"/>
          <w:szCs w:val="22"/>
        </w:rPr>
        <w:t xml:space="preserve">rox do cartão do SUS, </w:t>
      </w:r>
      <w:proofErr w:type="gramStart"/>
      <w:r w:rsidR="00D36006" w:rsidRPr="001937F7">
        <w:rPr>
          <w:sz w:val="22"/>
          <w:szCs w:val="22"/>
        </w:rPr>
        <w:t>xerox</w:t>
      </w:r>
      <w:proofErr w:type="gramEnd"/>
      <w:r w:rsidR="00D36006" w:rsidRPr="001937F7">
        <w:rPr>
          <w:sz w:val="22"/>
          <w:szCs w:val="22"/>
        </w:rPr>
        <w:t xml:space="preserve"> do RG/CPF e comprovante de residência atualizado.</w:t>
      </w:r>
    </w:p>
    <w:p w:rsidR="00DF705E" w:rsidRPr="001937F7" w:rsidRDefault="00DF705E" w:rsidP="00145C07">
      <w:pPr>
        <w:pStyle w:val="PargrafodaLista"/>
        <w:spacing w:after="240" w:line="276" w:lineRule="auto"/>
        <w:ind w:left="778"/>
        <w:jc w:val="both"/>
        <w:rPr>
          <w:sz w:val="8"/>
          <w:szCs w:val="22"/>
        </w:rPr>
      </w:pPr>
    </w:p>
    <w:p w:rsidR="00145C07" w:rsidRPr="00AE4A57" w:rsidRDefault="00145C07" w:rsidP="00145C07">
      <w:pPr>
        <w:pStyle w:val="PargrafodaLista"/>
        <w:spacing w:after="240" w:line="276" w:lineRule="auto"/>
        <w:ind w:left="284"/>
        <w:jc w:val="both"/>
        <w:rPr>
          <w:sz w:val="4"/>
          <w:szCs w:val="4"/>
        </w:rPr>
      </w:pPr>
    </w:p>
    <w:p w:rsidR="005D6F15" w:rsidRPr="00AE4A57" w:rsidRDefault="001937F7" w:rsidP="00C9434D">
      <w:pPr>
        <w:pStyle w:val="PargrafodaLista"/>
        <w:numPr>
          <w:ilvl w:val="0"/>
          <w:numId w:val="1"/>
        </w:numPr>
        <w:autoSpaceDE w:val="0"/>
        <w:autoSpaceDN w:val="0"/>
        <w:adjustRightInd w:val="0"/>
        <w:jc w:val="both"/>
        <w:rPr>
          <w:b/>
          <w:sz w:val="22"/>
          <w:szCs w:val="22"/>
        </w:rPr>
      </w:pPr>
      <w:r>
        <w:rPr>
          <w:b/>
          <w:sz w:val="22"/>
          <w:szCs w:val="22"/>
        </w:rPr>
        <w:t>06</w:t>
      </w:r>
      <w:r w:rsidR="007407C5" w:rsidRPr="00AE4A57">
        <w:rPr>
          <w:b/>
          <w:sz w:val="22"/>
          <w:szCs w:val="22"/>
        </w:rPr>
        <w:t>/</w:t>
      </w:r>
      <w:r>
        <w:rPr>
          <w:b/>
          <w:sz w:val="22"/>
          <w:szCs w:val="22"/>
        </w:rPr>
        <w:t>03</w:t>
      </w:r>
      <w:r w:rsidR="00D827D4" w:rsidRPr="00AE4A57">
        <w:rPr>
          <w:b/>
          <w:sz w:val="22"/>
          <w:szCs w:val="22"/>
        </w:rPr>
        <w:t xml:space="preserve"> a</w:t>
      </w:r>
      <w:r w:rsidR="00A82843" w:rsidRPr="00AE4A57">
        <w:rPr>
          <w:b/>
          <w:sz w:val="22"/>
          <w:szCs w:val="22"/>
        </w:rPr>
        <w:t xml:space="preserve"> </w:t>
      </w:r>
      <w:r w:rsidR="004875F3" w:rsidRPr="00AE4A57">
        <w:rPr>
          <w:b/>
          <w:sz w:val="22"/>
          <w:szCs w:val="22"/>
        </w:rPr>
        <w:t>08</w:t>
      </w:r>
      <w:r w:rsidR="00502089" w:rsidRPr="00AE4A57">
        <w:rPr>
          <w:b/>
          <w:sz w:val="22"/>
          <w:szCs w:val="22"/>
        </w:rPr>
        <w:t>/</w:t>
      </w:r>
      <w:r w:rsidR="002850DE" w:rsidRPr="00AE4A57">
        <w:rPr>
          <w:b/>
          <w:sz w:val="22"/>
          <w:szCs w:val="22"/>
        </w:rPr>
        <w:t>03</w:t>
      </w:r>
      <w:r w:rsidR="00502089" w:rsidRPr="00AE4A57">
        <w:rPr>
          <w:b/>
          <w:sz w:val="22"/>
          <w:szCs w:val="22"/>
        </w:rPr>
        <w:t>/201</w:t>
      </w:r>
      <w:r w:rsidR="002850DE" w:rsidRPr="00AE4A57">
        <w:rPr>
          <w:b/>
          <w:sz w:val="22"/>
          <w:szCs w:val="22"/>
        </w:rPr>
        <w:t>9</w:t>
      </w:r>
      <w:r>
        <w:rPr>
          <w:b/>
          <w:sz w:val="22"/>
          <w:szCs w:val="22"/>
        </w:rPr>
        <w:t>; 12/03 e 13/03/2019:</w:t>
      </w:r>
      <w:r w:rsidR="00A17BFC" w:rsidRPr="00AE4A57">
        <w:rPr>
          <w:sz w:val="22"/>
          <w:szCs w:val="22"/>
        </w:rPr>
        <w:t xml:space="preserve"> recebimento do laudo médico e documentação exigida,</w:t>
      </w:r>
      <w:r w:rsidR="00502089" w:rsidRPr="00AE4A57">
        <w:rPr>
          <w:sz w:val="22"/>
          <w:szCs w:val="22"/>
        </w:rPr>
        <w:t xml:space="preserve"> conforme lista abaixo</w:t>
      </w:r>
      <w:r w:rsidR="005D6F15" w:rsidRPr="00AE4A57">
        <w:rPr>
          <w:sz w:val="22"/>
          <w:szCs w:val="22"/>
        </w:rPr>
        <w:t xml:space="preserve">. </w:t>
      </w:r>
    </w:p>
    <w:p w:rsidR="0060764D" w:rsidRPr="001937F7" w:rsidRDefault="0060764D" w:rsidP="0060764D">
      <w:pPr>
        <w:pStyle w:val="Default"/>
        <w:rPr>
          <w:sz w:val="18"/>
        </w:rPr>
      </w:pPr>
    </w:p>
    <w:p w:rsidR="007452BD" w:rsidRPr="00AE4A57" w:rsidRDefault="00AE4A57" w:rsidP="00AE4A57">
      <w:pPr>
        <w:autoSpaceDE w:val="0"/>
        <w:autoSpaceDN w:val="0"/>
        <w:adjustRightInd w:val="0"/>
        <w:spacing w:after="0"/>
        <w:jc w:val="both"/>
        <w:rPr>
          <w:rFonts w:ascii="Times New Roman" w:hAnsi="Times New Roman" w:cs="Times New Roman"/>
          <w:b/>
          <w:bCs/>
        </w:rPr>
      </w:pPr>
      <w:r w:rsidRPr="00AE4A57">
        <w:rPr>
          <w:rFonts w:ascii="Times New Roman" w:hAnsi="Times New Roman" w:cs="Times New Roman"/>
          <w:b/>
          <w:bCs/>
        </w:rPr>
        <w:t xml:space="preserve">         </w:t>
      </w:r>
      <w:r w:rsidR="0060764D" w:rsidRPr="00AE4A57">
        <w:rPr>
          <w:rFonts w:ascii="Times New Roman" w:hAnsi="Times New Roman" w:cs="Times New Roman"/>
          <w:b/>
          <w:bCs/>
        </w:rPr>
        <w:t>ATENÇÃO: No dia</w:t>
      </w:r>
      <w:r w:rsidR="007452BD" w:rsidRPr="00AE4A57">
        <w:rPr>
          <w:rFonts w:ascii="Times New Roman" w:hAnsi="Times New Roman" w:cs="Times New Roman"/>
          <w:b/>
          <w:bCs/>
        </w:rPr>
        <w:t xml:space="preserve"> </w:t>
      </w:r>
      <w:r w:rsidR="007452BD" w:rsidRPr="00AE4A57">
        <w:rPr>
          <w:rFonts w:ascii="Times New Roman" w:hAnsi="Times New Roman" w:cs="Times New Roman"/>
          <w:b/>
          <w:bCs/>
          <w:u w:val="single"/>
        </w:rPr>
        <w:t>01/03/2019</w:t>
      </w:r>
      <w:r w:rsidR="007452BD" w:rsidRPr="00AE4A57">
        <w:rPr>
          <w:rFonts w:ascii="Times New Roman" w:hAnsi="Times New Roman" w:cs="Times New Roman"/>
          <w:b/>
          <w:bCs/>
        </w:rPr>
        <w:t xml:space="preserve"> o horário de atendimento será apenas das </w:t>
      </w:r>
      <w:proofErr w:type="gramStart"/>
      <w:r w:rsidR="007452BD" w:rsidRPr="00AE4A57">
        <w:rPr>
          <w:rFonts w:ascii="Times New Roman" w:hAnsi="Times New Roman" w:cs="Times New Roman"/>
          <w:b/>
          <w:bCs/>
          <w:u w:val="single"/>
        </w:rPr>
        <w:t>08:30</w:t>
      </w:r>
      <w:proofErr w:type="gramEnd"/>
      <w:r w:rsidR="007452BD" w:rsidRPr="00AE4A57">
        <w:rPr>
          <w:rFonts w:ascii="Times New Roman" w:hAnsi="Times New Roman" w:cs="Times New Roman"/>
          <w:b/>
          <w:bCs/>
          <w:u w:val="single"/>
        </w:rPr>
        <w:t>h às 11:00h</w:t>
      </w:r>
      <w:r w:rsidR="007452BD" w:rsidRPr="00AE4A57">
        <w:rPr>
          <w:rFonts w:ascii="Times New Roman" w:hAnsi="Times New Roman" w:cs="Times New Roman"/>
          <w:b/>
          <w:bCs/>
        </w:rPr>
        <w:t>.</w:t>
      </w:r>
    </w:p>
    <w:p w:rsidR="0060764D" w:rsidRPr="00AE4A57" w:rsidRDefault="00AE4A57" w:rsidP="00AE4A57">
      <w:pPr>
        <w:pStyle w:val="PargrafodaLista"/>
        <w:autoSpaceDE w:val="0"/>
        <w:autoSpaceDN w:val="0"/>
        <w:adjustRightInd w:val="0"/>
        <w:ind w:left="778"/>
        <w:jc w:val="both"/>
        <w:rPr>
          <w:b/>
          <w:sz w:val="22"/>
          <w:szCs w:val="22"/>
        </w:rPr>
      </w:pPr>
      <w:r w:rsidRPr="00AE4A57">
        <w:rPr>
          <w:b/>
          <w:bCs/>
          <w:sz w:val="22"/>
          <w:szCs w:val="22"/>
        </w:rPr>
        <w:t xml:space="preserve">        </w:t>
      </w:r>
      <w:r>
        <w:rPr>
          <w:b/>
          <w:bCs/>
          <w:sz w:val="22"/>
          <w:szCs w:val="22"/>
        </w:rPr>
        <w:t xml:space="preserve">      </w:t>
      </w:r>
      <w:r w:rsidRPr="00AE4A57">
        <w:rPr>
          <w:b/>
          <w:bCs/>
          <w:sz w:val="22"/>
          <w:szCs w:val="22"/>
        </w:rPr>
        <w:t xml:space="preserve">  </w:t>
      </w:r>
      <w:r w:rsidR="007452BD" w:rsidRPr="00AE4A57">
        <w:rPr>
          <w:b/>
          <w:bCs/>
          <w:sz w:val="22"/>
          <w:szCs w:val="22"/>
        </w:rPr>
        <w:t>No dia</w:t>
      </w:r>
      <w:r w:rsidR="0060764D" w:rsidRPr="00AE4A57">
        <w:rPr>
          <w:b/>
          <w:bCs/>
          <w:sz w:val="22"/>
          <w:szCs w:val="22"/>
        </w:rPr>
        <w:t xml:space="preserve"> </w:t>
      </w:r>
      <w:r w:rsidR="0060764D" w:rsidRPr="00AE4A57">
        <w:rPr>
          <w:b/>
          <w:bCs/>
          <w:sz w:val="22"/>
          <w:szCs w:val="22"/>
          <w:u w:val="single"/>
        </w:rPr>
        <w:t>06/03/2019</w:t>
      </w:r>
      <w:r w:rsidR="0060764D" w:rsidRPr="00AE4A57">
        <w:rPr>
          <w:b/>
          <w:bCs/>
          <w:sz w:val="22"/>
          <w:szCs w:val="22"/>
        </w:rPr>
        <w:t xml:space="preserve"> o horário de atendimento será apenas das </w:t>
      </w:r>
      <w:proofErr w:type="gramStart"/>
      <w:r w:rsidR="0060764D" w:rsidRPr="00AE4A57">
        <w:rPr>
          <w:b/>
          <w:bCs/>
          <w:sz w:val="22"/>
          <w:szCs w:val="22"/>
          <w:u w:val="single"/>
        </w:rPr>
        <w:t>14:00</w:t>
      </w:r>
      <w:proofErr w:type="gramEnd"/>
      <w:r w:rsidR="0060764D" w:rsidRPr="00AE4A57">
        <w:rPr>
          <w:b/>
          <w:bCs/>
          <w:sz w:val="22"/>
          <w:szCs w:val="22"/>
          <w:u w:val="single"/>
        </w:rPr>
        <w:t>h às 17:00h</w:t>
      </w:r>
      <w:r w:rsidR="0060764D" w:rsidRPr="00AE4A57">
        <w:rPr>
          <w:b/>
          <w:bCs/>
          <w:sz w:val="22"/>
          <w:szCs w:val="22"/>
        </w:rPr>
        <w:t>.</w:t>
      </w:r>
    </w:p>
    <w:p w:rsidR="00DF705E" w:rsidRPr="00AE4A57" w:rsidRDefault="00DF705E" w:rsidP="00DF705E">
      <w:pPr>
        <w:pStyle w:val="PargrafodaLista"/>
        <w:autoSpaceDE w:val="0"/>
        <w:autoSpaceDN w:val="0"/>
        <w:adjustRightInd w:val="0"/>
        <w:ind w:left="778"/>
        <w:jc w:val="both"/>
        <w:rPr>
          <w:b/>
          <w:sz w:val="12"/>
          <w:szCs w:val="22"/>
        </w:rPr>
      </w:pPr>
    </w:p>
    <w:p w:rsidR="00D36006" w:rsidRPr="00AE4A57" w:rsidRDefault="00D36006" w:rsidP="00145C07">
      <w:pPr>
        <w:pStyle w:val="PargrafodaLista"/>
        <w:tabs>
          <w:tab w:val="left" w:pos="6645"/>
        </w:tabs>
        <w:autoSpaceDE w:val="0"/>
        <w:autoSpaceDN w:val="0"/>
        <w:adjustRightInd w:val="0"/>
        <w:ind w:left="778"/>
        <w:jc w:val="both"/>
        <w:rPr>
          <w:sz w:val="6"/>
          <w:szCs w:val="22"/>
        </w:rPr>
      </w:pPr>
    </w:p>
    <w:p w:rsidR="00C9434D" w:rsidRPr="00AE4A57" w:rsidRDefault="00502089" w:rsidP="00085702">
      <w:pPr>
        <w:spacing w:after="0" w:line="240" w:lineRule="auto"/>
        <w:jc w:val="both"/>
        <w:rPr>
          <w:rFonts w:ascii="Times New Roman" w:hAnsi="Times New Roman" w:cs="Times New Roman"/>
          <w:b/>
        </w:rPr>
      </w:pPr>
      <w:r w:rsidRPr="00AE4A57">
        <w:rPr>
          <w:rFonts w:ascii="Times New Roman" w:hAnsi="Times New Roman" w:cs="Times New Roman"/>
          <w:b/>
        </w:rPr>
        <w:t>O</w:t>
      </w:r>
      <w:r w:rsidR="00C9434D" w:rsidRPr="00AE4A57">
        <w:rPr>
          <w:rFonts w:ascii="Times New Roman" w:hAnsi="Times New Roman" w:cs="Times New Roman"/>
          <w:b/>
        </w:rPr>
        <w:t>rigina</w:t>
      </w:r>
      <w:r w:rsidR="001E7862" w:rsidRPr="00AE4A57">
        <w:rPr>
          <w:rFonts w:ascii="Times New Roman" w:hAnsi="Times New Roman" w:cs="Times New Roman"/>
          <w:b/>
        </w:rPr>
        <w:t xml:space="preserve">l </w:t>
      </w:r>
      <w:r w:rsidR="00C9434D" w:rsidRPr="00AE4A57">
        <w:rPr>
          <w:rFonts w:ascii="Times New Roman" w:hAnsi="Times New Roman" w:cs="Times New Roman"/>
          <w:b/>
        </w:rPr>
        <w:t>e cópia dos seguintes documentos pessoais:</w:t>
      </w:r>
    </w:p>
    <w:p w:rsidR="006A29A6" w:rsidRPr="00AE4A57" w:rsidRDefault="006A29A6" w:rsidP="00085702">
      <w:pPr>
        <w:spacing w:after="0" w:line="240" w:lineRule="auto"/>
        <w:jc w:val="both"/>
        <w:rPr>
          <w:rFonts w:ascii="Times New Roman" w:hAnsi="Times New Roman" w:cs="Times New Roman"/>
          <w:sz w:val="8"/>
        </w:rPr>
      </w:pPr>
    </w:p>
    <w:p w:rsidR="00BF2CAD" w:rsidRPr="00AE4A57" w:rsidRDefault="00BF2CAD" w:rsidP="00BF2CAD">
      <w:pPr>
        <w:spacing w:after="0" w:line="240" w:lineRule="auto"/>
        <w:jc w:val="both"/>
        <w:rPr>
          <w:rFonts w:ascii="Times New Roman" w:hAnsi="Times New Roman" w:cs="Times New Roman"/>
        </w:rPr>
      </w:pPr>
      <w:r w:rsidRPr="00AE4A57">
        <w:rPr>
          <w:rFonts w:ascii="Times New Roman" w:hAnsi="Times New Roman" w:cs="Times New Roman"/>
        </w:rPr>
        <w:t xml:space="preserve">•Ficha de Cadastro do Servidor Público Municipal (Contrato Temporário) - disponível no endereço eletrônico </w:t>
      </w:r>
      <w:hyperlink r:id="rId11" w:history="1">
        <w:r w:rsidRPr="00AE4A57">
          <w:rPr>
            <w:rStyle w:val="Hyperlink"/>
            <w:rFonts w:ascii="Times New Roman" w:hAnsi="Times New Roman" w:cs="Times New Roman"/>
          </w:rPr>
          <w:t>www.pmvc.ba.gov.br</w:t>
        </w:r>
      </w:hyperlink>
      <w:r w:rsidRPr="00AE4A57">
        <w:rPr>
          <w:rFonts w:ascii="Times New Roman" w:hAnsi="Times New Roman" w:cs="Times New Roman"/>
        </w:rPr>
        <w:t xml:space="preserve">. Essa ficha deverá ser DIGITADA. </w:t>
      </w:r>
    </w:p>
    <w:p w:rsidR="00085702" w:rsidRPr="00AE4A57" w:rsidRDefault="00323804" w:rsidP="00BF2CAD">
      <w:pPr>
        <w:spacing w:after="0" w:line="240" w:lineRule="auto"/>
        <w:jc w:val="both"/>
        <w:rPr>
          <w:rFonts w:ascii="Times New Roman" w:hAnsi="Times New Roman" w:cs="Times New Roman"/>
        </w:rPr>
      </w:pPr>
      <w:r w:rsidRPr="00AE4A57">
        <w:rPr>
          <w:rFonts w:ascii="Times New Roman" w:hAnsi="Times New Roman" w:cs="Times New Roman"/>
        </w:rPr>
        <w:t>•</w:t>
      </w:r>
      <w:r w:rsidR="00085702" w:rsidRPr="00AE4A57">
        <w:rPr>
          <w:rFonts w:ascii="Times New Roman" w:hAnsi="Times New Roman" w:cs="Times New Roman"/>
        </w:rPr>
        <w:t>RG (original e cópia</w:t>
      </w:r>
      <w:r w:rsidR="00326D5F" w:rsidRPr="00AE4A57">
        <w:rPr>
          <w:rFonts w:ascii="Times New Roman" w:hAnsi="Times New Roman" w:cs="Times New Roman"/>
        </w:rPr>
        <w:t xml:space="preserve"> – frente e verso</w:t>
      </w:r>
      <w:r w:rsidR="00085702" w:rsidRPr="00AE4A57">
        <w:rPr>
          <w:rFonts w:ascii="Times New Roman" w:hAnsi="Times New Roman" w:cs="Times New Roman"/>
        </w:rPr>
        <w:t>)</w:t>
      </w:r>
      <w:r w:rsidR="00145C07" w:rsidRPr="00AE4A57">
        <w:rPr>
          <w:rFonts w:ascii="Times New Roman" w:hAnsi="Times New Roman" w:cs="Times New Roman"/>
        </w:rPr>
        <w:t>.</w:t>
      </w:r>
    </w:p>
    <w:p w:rsidR="00085702" w:rsidRPr="00AE4A57" w:rsidRDefault="00085702" w:rsidP="00BF2CAD">
      <w:pPr>
        <w:spacing w:after="0" w:line="240" w:lineRule="auto"/>
        <w:jc w:val="both"/>
        <w:rPr>
          <w:rFonts w:ascii="Times New Roman" w:hAnsi="Times New Roman" w:cs="Times New Roman"/>
        </w:rPr>
      </w:pPr>
      <w:r w:rsidRPr="00AE4A57">
        <w:rPr>
          <w:rFonts w:ascii="Times New Roman" w:hAnsi="Times New Roman" w:cs="Times New Roman"/>
        </w:rPr>
        <w:t>•CPF (original e cópia</w:t>
      </w:r>
      <w:r w:rsidR="00326D5F" w:rsidRPr="00AE4A57">
        <w:rPr>
          <w:rFonts w:ascii="Times New Roman" w:hAnsi="Times New Roman" w:cs="Times New Roman"/>
        </w:rPr>
        <w:t xml:space="preserve"> - frente e verso</w:t>
      </w:r>
      <w:r w:rsidRPr="00AE4A57">
        <w:rPr>
          <w:rFonts w:ascii="Times New Roman" w:hAnsi="Times New Roman" w:cs="Times New Roman"/>
        </w:rPr>
        <w:t>)</w:t>
      </w:r>
      <w:r w:rsidR="00145C07" w:rsidRPr="00AE4A57">
        <w:rPr>
          <w:rFonts w:ascii="Times New Roman" w:hAnsi="Times New Roman" w:cs="Times New Roman"/>
        </w:rPr>
        <w:t>.</w:t>
      </w:r>
    </w:p>
    <w:p w:rsidR="00085702" w:rsidRPr="00AE4A57" w:rsidRDefault="00085702" w:rsidP="00BF2CAD">
      <w:pPr>
        <w:spacing w:after="0" w:line="240" w:lineRule="auto"/>
        <w:jc w:val="both"/>
        <w:rPr>
          <w:rFonts w:ascii="Times New Roman" w:hAnsi="Times New Roman" w:cs="Times New Roman"/>
        </w:rPr>
      </w:pPr>
      <w:r w:rsidRPr="00AE4A57">
        <w:rPr>
          <w:rFonts w:ascii="Times New Roman" w:hAnsi="Times New Roman" w:cs="Times New Roman"/>
        </w:rPr>
        <w:t>•Comprovante de residência atual (original e cópia).</w:t>
      </w:r>
    </w:p>
    <w:p w:rsidR="00085702" w:rsidRPr="00AE4A57" w:rsidRDefault="00085702" w:rsidP="00BF2CAD">
      <w:pPr>
        <w:spacing w:after="0" w:line="240" w:lineRule="auto"/>
        <w:jc w:val="both"/>
        <w:rPr>
          <w:rFonts w:ascii="Times New Roman" w:hAnsi="Times New Roman" w:cs="Times New Roman"/>
        </w:rPr>
      </w:pPr>
      <w:r w:rsidRPr="00AE4A57">
        <w:rPr>
          <w:rFonts w:ascii="Times New Roman" w:hAnsi="Times New Roman" w:cs="Times New Roman"/>
        </w:rPr>
        <w:t>•Titulo Eleitoral (original e cópia</w:t>
      </w:r>
      <w:r w:rsidR="00326D5F" w:rsidRPr="00AE4A57">
        <w:rPr>
          <w:rFonts w:ascii="Times New Roman" w:hAnsi="Times New Roman" w:cs="Times New Roman"/>
        </w:rPr>
        <w:t xml:space="preserve"> - frente e verso</w:t>
      </w:r>
      <w:r w:rsidRPr="00AE4A57">
        <w:rPr>
          <w:rFonts w:ascii="Times New Roman" w:hAnsi="Times New Roman" w:cs="Times New Roman"/>
        </w:rPr>
        <w:t>)</w:t>
      </w:r>
      <w:r w:rsidR="00145C07" w:rsidRPr="00AE4A57">
        <w:rPr>
          <w:rFonts w:ascii="Times New Roman" w:hAnsi="Times New Roman" w:cs="Times New Roman"/>
        </w:rPr>
        <w:t>.</w:t>
      </w:r>
    </w:p>
    <w:p w:rsidR="00326D5F" w:rsidRPr="00AE4A57" w:rsidRDefault="00085702" w:rsidP="00600E5D">
      <w:pPr>
        <w:tabs>
          <w:tab w:val="left" w:pos="7706"/>
        </w:tabs>
        <w:spacing w:after="0" w:line="240" w:lineRule="auto"/>
        <w:jc w:val="both"/>
        <w:rPr>
          <w:rFonts w:ascii="Times New Roman" w:hAnsi="Times New Roman" w:cs="Times New Roman"/>
        </w:rPr>
      </w:pPr>
      <w:r w:rsidRPr="00AE4A57">
        <w:rPr>
          <w:rFonts w:ascii="Times New Roman" w:hAnsi="Times New Roman" w:cs="Times New Roman"/>
        </w:rPr>
        <w:t>•</w:t>
      </w:r>
      <w:r w:rsidR="00326D5F" w:rsidRPr="00AE4A57">
        <w:rPr>
          <w:rFonts w:ascii="Times New Roman" w:hAnsi="Times New Roman" w:cs="Times New Roman"/>
        </w:rPr>
        <w:t xml:space="preserve">Certidão </w:t>
      </w:r>
      <w:r w:rsidRPr="00AE4A57">
        <w:rPr>
          <w:rFonts w:ascii="Times New Roman" w:hAnsi="Times New Roman" w:cs="Times New Roman"/>
        </w:rPr>
        <w:t xml:space="preserve">de quitação eleitoral </w:t>
      </w:r>
      <w:proofErr w:type="gramStart"/>
      <w:r w:rsidR="00A92BD2" w:rsidRPr="00AE4A57">
        <w:rPr>
          <w:rFonts w:ascii="Times New Roman" w:hAnsi="Times New Roman" w:cs="Times New Roman"/>
        </w:rPr>
        <w:t>(</w:t>
      </w:r>
      <w:r w:rsidR="00326D5F" w:rsidRPr="00AE4A57">
        <w:rPr>
          <w:rFonts w:ascii="Times New Roman" w:hAnsi="Times New Roman" w:cs="Times New Roman"/>
        </w:rPr>
        <w:t>disponível no site do TRE:</w:t>
      </w:r>
      <w:r w:rsidR="00600E5D" w:rsidRPr="00AE4A57">
        <w:rPr>
          <w:rFonts w:ascii="Times New Roman" w:hAnsi="Times New Roman" w:cs="Times New Roman"/>
        </w:rPr>
        <w:tab/>
      </w:r>
    </w:p>
    <w:p w:rsidR="00E94CED" w:rsidRPr="00AE4A57" w:rsidRDefault="00326D5F" w:rsidP="00BF2CAD">
      <w:pPr>
        <w:spacing w:after="0" w:line="240" w:lineRule="auto"/>
        <w:jc w:val="both"/>
        <w:rPr>
          <w:rFonts w:ascii="Times New Roman" w:hAnsi="Times New Roman" w:cs="Times New Roman"/>
          <w:u w:val="single"/>
        </w:rPr>
      </w:pPr>
      <w:proofErr w:type="gramEnd"/>
      <w:r w:rsidRPr="00AE4A57">
        <w:rPr>
          <w:rFonts w:ascii="Times New Roman" w:hAnsi="Times New Roman" w:cs="Times New Roman"/>
          <w:u w:val="single"/>
        </w:rPr>
        <w:t xml:space="preserve"> </w:t>
      </w:r>
      <w:proofErr w:type="gramStart"/>
      <w:r w:rsidRPr="00AE4A57">
        <w:rPr>
          <w:rFonts w:ascii="Times New Roman" w:hAnsi="Times New Roman" w:cs="Times New Roman"/>
          <w:u w:val="single"/>
        </w:rPr>
        <w:t>http://www.tre-ba.jus.br/eleitor/certidoes/certidao-de-quitacao-eleitoral</w:t>
      </w:r>
      <w:r w:rsidR="00E94CED" w:rsidRPr="00AE4A57">
        <w:rPr>
          <w:rFonts w:ascii="Times New Roman" w:hAnsi="Times New Roman" w:cs="Times New Roman"/>
          <w:u w:val="single"/>
        </w:rPr>
        <w:t xml:space="preserve"> e cópia)</w:t>
      </w:r>
      <w:proofErr w:type="gramEnd"/>
    </w:p>
    <w:p w:rsidR="00085702" w:rsidRPr="00AE4A57" w:rsidRDefault="00085702" w:rsidP="00BF2CAD">
      <w:pPr>
        <w:spacing w:after="0" w:line="240" w:lineRule="auto"/>
        <w:jc w:val="both"/>
        <w:rPr>
          <w:rFonts w:ascii="Times New Roman" w:hAnsi="Times New Roman" w:cs="Times New Roman"/>
        </w:rPr>
      </w:pPr>
      <w:r w:rsidRPr="00AE4A57">
        <w:rPr>
          <w:rFonts w:ascii="Times New Roman" w:hAnsi="Times New Roman" w:cs="Times New Roman"/>
        </w:rPr>
        <w:t>•Comprovante de nível de escolaridade e demais requisitos para exercício do cargo</w:t>
      </w:r>
      <w:r w:rsidR="00145C07" w:rsidRPr="00AE4A57">
        <w:rPr>
          <w:rFonts w:ascii="Times New Roman" w:hAnsi="Times New Roman" w:cs="Times New Roman"/>
        </w:rPr>
        <w:t>.</w:t>
      </w:r>
    </w:p>
    <w:p w:rsidR="00085702" w:rsidRPr="00AE4A57" w:rsidRDefault="00085702" w:rsidP="00BF2CAD">
      <w:pPr>
        <w:spacing w:after="0" w:line="240" w:lineRule="auto"/>
        <w:jc w:val="both"/>
        <w:rPr>
          <w:rFonts w:ascii="Times New Roman" w:hAnsi="Times New Roman" w:cs="Times New Roman"/>
        </w:rPr>
      </w:pPr>
      <w:r w:rsidRPr="00AE4A57">
        <w:rPr>
          <w:rFonts w:ascii="Times New Roman" w:hAnsi="Times New Roman" w:cs="Times New Roman"/>
        </w:rPr>
        <w:t>Obs. diploma, certificado ou histórico escolar (original e cópia</w:t>
      </w:r>
      <w:r w:rsidR="00326D5F" w:rsidRPr="00AE4A57">
        <w:rPr>
          <w:rFonts w:ascii="Times New Roman" w:hAnsi="Times New Roman" w:cs="Times New Roman"/>
        </w:rPr>
        <w:t xml:space="preserve"> – frente e verso</w:t>
      </w:r>
      <w:r w:rsidRPr="00AE4A57">
        <w:rPr>
          <w:rFonts w:ascii="Times New Roman" w:hAnsi="Times New Roman" w:cs="Times New Roman"/>
        </w:rPr>
        <w:t>)</w:t>
      </w:r>
      <w:r w:rsidR="00145C07" w:rsidRPr="00AE4A57">
        <w:rPr>
          <w:rFonts w:ascii="Times New Roman" w:hAnsi="Times New Roman" w:cs="Times New Roman"/>
        </w:rPr>
        <w:t>.</w:t>
      </w:r>
    </w:p>
    <w:p w:rsidR="00085702" w:rsidRPr="00AE4A57" w:rsidRDefault="00085702" w:rsidP="00BF2CAD">
      <w:pPr>
        <w:spacing w:after="0" w:line="240" w:lineRule="auto"/>
        <w:jc w:val="both"/>
        <w:rPr>
          <w:rFonts w:ascii="Times New Roman" w:hAnsi="Times New Roman" w:cs="Times New Roman"/>
        </w:rPr>
      </w:pPr>
      <w:r w:rsidRPr="00AE4A57">
        <w:rPr>
          <w:rFonts w:ascii="Times New Roman" w:hAnsi="Times New Roman" w:cs="Times New Roman"/>
        </w:rPr>
        <w:t>•Comprovante de regularidade militar (original</w:t>
      </w:r>
      <w:r w:rsidR="00E94CED" w:rsidRPr="00AE4A57">
        <w:rPr>
          <w:rFonts w:ascii="Times New Roman" w:hAnsi="Times New Roman" w:cs="Times New Roman"/>
        </w:rPr>
        <w:t xml:space="preserve"> e cópia</w:t>
      </w:r>
      <w:r w:rsidR="00326D5F" w:rsidRPr="00AE4A57">
        <w:rPr>
          <w:rFonts w:ascii="Times New Roman" w:hAnsi="Times New Roman" w:cs="Times New Roman"/>
        </w:rPr>
        <w:t xml:space="preserve"> – frente e verso</w:t>
      </w:r>
      <w:r w:rsidRPr="00AE4A57">
        <w:rPr>
          <w:rFonts w:ascii="Times New Roman" w:hAnsi="Times New Roman" w:cs="Times New Roman"/>
        </w:rPr>
        <w:t>)</w:t>
      </w:r>
      <w:r w:rsidR="00E94CED" w:rsidRPr="00AE4A57">
        <w:rPr>
          <w:rFonts w:ascii="Times New Roman" w:hAnsi="Times New Roman" w:cs="Times New Roman"/>
        </w:rPr>
        <w:t xml:space="preserve"> para o sexo masculino</w:t>
      </w:r>
      <w:r w:rsidR="00145C07" w:rsidRPr="00AE4A57">
        <w:rPr>
          <w:rFonts w:ascii="Times New Roman" w:hAnsi="Times New Roman" w:cs="Times New Roman"/>
        </w:rPr>
        <w:t>.</w:t>
      </w:r>
    </w:p>
    <w:p w:rsidR="00085702" w:rsidRPr="00AE4A57" w:rsidRDefault="00085702" w:rsidP="00BF2CAD">
      <w:pPr>
        <w:spacing w:after="0" w:line="240" w:lineRule="auto"/>
        <w:jc w:val="both"/>
        <w:rPr>
          <w:rFonts w:ascii="Times New Roman" w:hAnsi="Times New Roman" w:cs="Times New Roman"/>
        </w:rPr>
      </w:pPr>
      <w:r w:rsidRPr="00AE4A57">
        <w:rPr>
          <w:rFonts w:ascii="Times New Roman" w:hAnsi="Times New Roman" w:cs="Times New Roman"/>
        </w:rPr>
        <w:t>Obs. certificado de alistamento militar, carteira de reservista ou certificado de dispensa de incorporação</w:t>
      </w:r>
      <w:r w:rsidR="00145C07" w:rsidRPr="00AE4A57">
        <w:rPr>
          <w:rFonts w:ascii="Times New Roman" w:hAnsi="Times New Roman" w:cs="Times New Roman"/>
        </w:rPr>
        <w:t>.</w:t>
      </w:r>
    </w:p>
    <w:p w:rsidR="006A29A6" w:rsidRPr="00AE4A57" w:rsidRDefault="00085702" w:rsidP="00BF2CAD">
      <w:pPr>
        <w:spacing w:after="0" w:line="240" w:lineRule="auto"/>
        <w:jc w:val="both"/>
        <w:rPr>
          <w:rFonts w:ascii="Times New Roman" w:hAnsi="Times New Roman" w:cs="Times New Roman"/>
        </w:rPr>
      </w:pPr>
      <w:r w:rsidRPr="00AE4A57">
        <w:rPr>
          <w:rFonts w:ascii="Times New Roman" w:hAnsi="Times New Roman" w:cs="Times New Roman"/>
        </w:rPr>
        <w:t>•Nº do PIS/PASEP/CNIS - (original e cópia)</w:t>
      </w:r>
      <w:r w:rsidR="00145C07" w:rsidRPr="00AE4A57">
        <w:rPr>
          <w:rFonts w:ascii="Times New Roman" w:hAnsi="Times New Roman" w:cs="Times New Roman"/>
        </w:rPr>
        <w:t>.</w:t>
      </w:r>
      <w:r w:rsidRPr="00AE4A57">
        <w:rPr>
          <w:rFonts w:ascii="Times New Roman" w:hAnsi="Times New Roman" w:cs="Times New Roman"/>
        </w:rPr>
        <w:t xml:space="preserve"> </w:t>
      </w:r>
    </w:p>
    <w:p w:rsidR="006A29A6" w:rsidRPr="00AE4A57" w:rsidRDefault="006A29A6" w:rsidP="00BF2CAD">
      <w:pPr>
        <w:spacing w:after="0" w:line="240" w:lineRule="auto"/>
        <w:jc w:val="both"/>
        <w:rPr>
          <w:rFonts w:ascii="Times New Roman" w:hAnsi="Times New Roman" w:cs="Times New Roman"/>
        </w:rPr>
      </w:pPr>
      <w:r w:rsidRPr="00AE4A57">
        <w:rPr>
          <w:rFonts w:ascii="Times New Roman" w:hAnsi="Times New Roman" w:cs="Times New Roman"/>
        </w:rPr>
        <w:t>•Cópia do cartão da Caixa econômica</w:t>
      </w:r>
      <w:r w:rsidR="00E4206F" w:rsidRPr="00AE4A57">
        <w:rPr>
          <w:rFonts w:ascii="Times New Roman" w:hAnsi="Times New Roman" w:cs="Times New Roman"/>
        </w:rPr>
        <w:t xml:space="preserve"> (</w:t>
      </w:r>
      <w:r w:rsidR="00850A38" w:rsidRPr="00AE4A57">
        <w:rPr>
          <w:rFonts w:ascii="Times New Roman" w:hAnsi="Times New Roman" w:cs="Times New Roman"/>
        </w:rPr>
        <w:t>APENAS CONTA SALÁRIO</w:t>
      </w:r>
      <w:r w:rsidR="00E4206F" w:rsidRPr="00AE4A57">
        <w:rPr>
          <w:rFonts w:ascii="Times New Roman" w:hAnsi="Times New Roman" w:cs="Times New Roman"/>
        </w:rPr>
        <w:t>)</w:t>
      </w:r>
    </w:p>
    <w:p w:rsidR="00C9434D" w:rsidRPr="00AE4A57" w:rsidRDefault="00085702" w:rsidP="00BF2CAD">
      <w:pPr>
        <w:spacing w:after="0" w:line="240" w:lineRule="auto"/>
        <w:jc w:val="both"/>
        <w:rPr>
          <w:rFonts w:ascii="Times New Roman" w:hAnsi="Times New Roman" w:cs="Times New Roman"/>
        </w:rPr>
      </w:pPr>
      <w:r w:rsidRPr="00AE4A57">
        <w:rPr>
          <w:rFonts w:ascii="Times New Roman" w:hAnsi="Times New Roman" w:cs="Times New Roman"/>
        </w:rPr>
        <w:t>•</w:t>
      </w:r>
      <w:r w:rsidR="00D36006" w:rsidRPr="00AE4A57">
        <w:rPr>
          <w:rFonts w:ascii="Times New Roman" w:hAnsi="Times New Roman" w:cs="Times New Roman"/>
        </w:rPr>
        <w:t>Atestado médico</w:t>
      </w:r>
      <w:r w:rsidRPr="00AE4A57">
        <w:rPr>
          <w:rFonts w:ascii="Times New Roman" w:hAnsi="Times New Roman" w:cs="Times New Roman"/>
        </w:rPr>
        <w:t xml:space="preserve"> (original)</w:t>
      </w:r>
      <w:r w:rsidR="00D36006" w:rsidRPr="00AE4A57">
        <w:rPr>
          <w:rFonts w:ascii="Times New Roman" w:hAnsi="Times New Roman" w:cs="Times New Roman"/>
        </w:rPr>
        <w:t xml:space="preserve"> - e</w:t>
      </w:r>
      <w:r w:rsidRPr="00AE4A57">
        <w:rPr>
          <w:rFonts w:ascii="Times New Roman" w:hAnsi="Times New Roman" w:cs="Times New Roman"/>
        </w:rPr>
        <w:t xml:space="preserve">mitido por junta médica designada pela </w:t>
      </w:r>
      <w:r w:rsidR="00E94CED" w:rsidRPr="00AE4A57">
        <w:rPr>
          <w:rFonts w:ascii="Times New Roman" w:hAnsi="Times New Roman" w:cs="Times New Roman"/>
        </w:rPr>
        <w:t>Prefeitura</w:t>
      </w:r>
      <w:r w:rsidR="00145C07" w:rsidRPr="00AE4A57">
        <w:rPr>
          <w:rFonts w:ascii="Times New Roman" w:hAnsi="Times New Roman" w:cs="Times New Roman"/>
        </w:rPr>
        <w:t>.</w:t>
      </w:r>
    </w:p>
    <w:p w:rsidR="006A29A6" w:rsidRPr="00AE4A57" w:rsidRDefault="00BF2CAD" w:rsidP="00BF2CAD">
      <w:pPr>
        <w:pStyle w:val="PargrafodaLista"/>
        <w:tabs>
          <w:tab w:val="left" w:pos="142"/>
        </w:tabs>
        <w:spacing w:after="240"/>
        <w:ind w:left="0"/>
        <w:jc w:val="both"/>
      </w:pPr>
      <w:r w:rsidRPr="00AE4A57">
        <w:t xml:space="preserve">•Declaração de Bens e de não acumulação de cargo, emprego ou função pública (original) - disponível no endereço eletrônico </w:t>
      </w:r>
      <w:hyperlink r:id="rId12" w:history="1">
        <w:r w:rsidR="00A92BD2" w:rsidRPr="00AE4A57">
          <w:rPr>
            <w:rStyle w:val="Hyperlink"/>
          </w:rPr>
          <w:t>www.pmvc.ba.gov.br</w:t>
        </w:r>
      </w:hyperlink>
      <w:r w:rsidRPr="00AE4A57">
        <w:t>.</w:t>
      </w:r>
    </w:p>
    <w:p w:rsidR="00A92BD2" w:rsidRPr="00AE4A57" w:rsidRDefault="00A92BD2" w:rsidP="00BF2CAD">
      <w:pPr>
        <w:pStyle w:val="PargrafodaLista"/>
        <w:tabs>
          <w:tab w:val="left" w:pos="142"/>
        </w:tabs>
        <w:spacing w:after="240"/>
        <w:ind w:left="0"/>
        <w:jc w:val="both"/>
        <w:rPr>
          <w:sz w:val="10"/>
        </w:rPr>
      </w:pPr>
    </w:p>
    <w:p w:rsidR="006A29A6" w:rsidRPr="00AE4A57" w:rsidRDefault="006A29A6" w:rsidP="00085702">
      <w:pPr>
        <w:spacing w:after="0" w:line="240" w:lineRule="auto"/>
        <w:rPr>
          <w:rFonts w:ascii="Times New Roman" w:hAnsi="Times New Roman" w:cs="Times New Roman"/>
          <w:sz w:val="2"/>
        </w:rPr>
      </w:pPr>
    </w:p>
    <w:p w:rsidR="006A29A6" w:rsidRPr="00AE4A57" w:rsidRDefault="006A29A6" w:rsidP="006A29A6">
      <w:pPr>
        <w:spacing w:line="240" w:lineRule="auto"/>
        <w:jc w:val="center"/>
        <w:rPr>
          <w:rFonts w:ascii="Times New Roman" w:hAnsi="Times New Roman" w:cs="Times New Roman"/>
          <w:sz w:val="2"/>
        </w:rPr>
      </w:pPr>
      <w:r w:rsidRPr="00AE4A57">
        <w:rPr>
          <w:rFonts w:ascii="Times New Roman" w:hAnsi="Times New Roman" w:cs="Times New Roman"/>
        </w:rPr>
        <w:t xml:space="preserve">Vitória da Conquista - BA, em </w:t>
      </w:r>
      <w:r w:rsidR="004674C2">
        <w:rPr>
          <w:rFonts w:ascii="Times New Roman" w:hAnsi="Times New Roman" w:cs="Times New Roman"/>
        </w:rPr>
        <w:t>2</w:t>
      </w:r>
      <w:r w:rsidR="0065754F">
        <w:rPr>
          <w:rFonts w:ascii="Times New Roman" w:hAnsi="Times New Roman" w:cs="Times New Roman"/>
        </w:rPr>
        <w:t>6</w:t>
      </w:r>
      <w:bookmarkStart w:id="0" w:name="_GoBack"/>
      <w:bookmarkEnd w:id="0"/>
      <w:r w:rsidR="004674C2">
        <w:rPr>
          <w:rFonts w:ascii="Times New Roman" w:hAnsi="Times New Roman" w:cs="Times New Roman"/>
        </w:rPr>
        <w:t xml:space="preserve"> </w:t>
      </w:r>
      <w:r w:rsidRPr="00AE4A57">
        <w:rPr>
          <w:rFonts w:ascii="Times New Roman" w:hAnsi="Times New Roman" w:cs="Times New Roman"/>
        </w:rPr>
        <w:t xml:space="preserve">de </w:t>
      </w:r>
      <w:r w:rsidR="002850DE" w:rsidRPr="00AE4A57">
        <w:rPr>
          <w:rFonts w:ascii="Times New Roman" w:hAnsi="Times New Roman" w:cs="Times New Roman"/>
        </w:rPr>
        <w:t>fevereiro</w:t>
      </w:r>
      <w:r w:rsidR="00850A38" w:rsidRPr="00AE4A57">
        <w:rPr>
          <w:rFonts w:ascii="Times New Roman" w:hAnsi="Times New Roman" w:cs="Times New Roman"/>
        </w:rPr>
        <w:t xml:space="preserve"> </w:t>
      </w:r>
      <w:r w:rsidRPr="00AE4A57">
        <w:rPr>
          <w:rFonts w:ascii="Times New Roman" w:hAnsi="Times New Roman" w:cs="Times New Roman"/>
        </w:rPr>
        <w:t>de 201</w:t>
      </w:r>
      <w:r w:rsidR="002850DE" w:rsidRPr="00AE4A57">
        <w:rPr>
          <w:rFonts w:ascii="Times New Roman" w:hAnsi="Times New Roman" w:cs="Times New Roman"/>
        </w:rPr>
        <w:t>9</w:t>
      </w:r>
      <w:r w:rsidRPr="00AE4A57">
        <w:rPr>
          <w:rFonts w:ascii="Times New Roman" w:hAnsi="Times New Roman" w:cs="Times New Roman"/>
        </w:rPr>
        <w:t>.</w:t>
      </w:r>
    </w:p>
    <w:p w:rsidR="00DF705E" w:rsidRPr="00AE4A57" w:rsidRDefault="00DF705E" w:rsidP="00BF2CAD">
      <w:pPr>
        <w:spacing w:after="0" w:line="240" w:lineRule="auto"/>
        <w:jc w:val="center"/>
        <w:rPr>
          <w:rFonts w:ascii="Times New Roman" w:hAnsi="Times New Roman" w:cs="Times New Roman"/>
          <w:sz w:val="2"/>
        </w:rPr>
      </w:pPr>
    </w:p>
    <w:p w:rsidR="00BF2CAD" w:rsidRPr="00AE4A57" w:rsidRDefault="00BF2CAD" w:rsidP="00BF2CAD">
      <w:pPr>
        <w:adjustRightInd w:val="0"/>
        <w:spacing w:after="0" w:line="240" w:lineRule="auto"/>
        <w:jc w:val="center"/>
        <w:rPr>
          <w:rFonts w:ascii="Times New Roman" w:hAnsi="Times New Roman" w:cs="Times New Roman"/>
          <w:b/>
          <w:sz w:val="24"/>
          <w:szCs w:val="24"/>
        </w:rPr>
      </w:pPr>
      <w:proofErr w:type="spellStart"/>
      <w:r w:rsidRPr="00AE4A57">
        <w:rPr>
          <w:rFonts w:ascii="Times New Roman" w:hAnsi="Times New Roman" w:cs="Times New Roman"/>
          <w:b/>
          <w:sz w:val="24"/>
          <w:szCs w:val="24"/>
        </w:rPr>
        <w:t>Kairan</w:t>
      </w:r>
      <w:proofErr w:type="spellEnd"/>
      <w:r w:rsidRPr="00AE4A57">
        <w:rPr>
          <w:rFonts w:ascii="Times New Roman" w:hAnsi="Times New Roman" w:cs="Times New Roman"/>
          <w:b/>
          <w:sz w:val="24"/>
          <w:szCs w:val="24"/>
        </w:rPr>
        <w:t xml:space="preserve"> Rocha Figueiredo</w:t>
      </w:r>
    </w:p>
    <w:p w:rsidR="005D04CB" w:rsidRPr="00AE4A57" w:rsidRDefault="00BF2CAD" w:rsidP="00BF2CAD">
      <w:pPr>
        <w:adjustRightInd w:val="0"/>
        <w:spacing w:after="0" w:line="240" w:lineRule="auto"/>
        <w:jc w:val="center"/>
        <w:rPr>
          <w:rFonts w:ascii="Times New Roman" w:eastAsia="Times New Roman" w:hAnsi="Times New Roman" w:cs="Times New Roman"/>
          <w:sz w:val="24"/>
          <w:szCs w:val="24"/>
          <w:lang w:eastAsia="ar-SA"/>
        </w:rPr>
      </w:pPr>
      <w:r w:rsidRPr="00AE4A57">
        <w:rPr>
          <w:rFonts w:ascii="Times New Roman" w:hAnsi="Times New Roman" w:cs="Times New Roman"/>
          <w:b/>
          <w:bCs/>
          <w:sz w:val="24"/>
          <w:szCs w:val="24"/>
          <w:lang w:val="pt"/>
        </w:rPr>
        <w:t>Secretaria Municipal de Administração</w:t>
      </w:r>
    </w:p>
    <w:sectPr w:rsidR="005D04CB" w:rsidRPr="00AE4A57" w:rsidSect="00DF705E">
      <w:pgSz w:w="11906" w:h="16838"/>
      <w:pgMar w:top="1134" w:right="1134"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2885" w:rsidRDefault="005B2885" w:rsidP="00145C07">
      <w:pPr>
        <w:spacing w:after="0" w:line="240" w:lineRule="auto"/>
      </w:pPr>
      <w:r>
        <w:separator/>
      </w:r>
    </w:p>
  </w:endnote>
  <w:endnote w:type="continuationSeparator" w:id="0">
    <w:p w:rsidR="005B2885" w:rsidRDefault="005B2885" w:rsidP="00145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2885" w:rsidRDefault="005B2885" w:rsidP="00145C07">
      <w:pPr>
        <w:spacing w:after="0" w:line="240" w:lineRule="auto"/>
      </w:pPr>
      <w:r>
        <w:separator/>
      </w:r>
    </w:p>
  </w:footnote>
  <w:footnote w:type="continuationSeparator" w:id="0">
    <w:p w:rsidR="005B2885" w:rsidRDefault="005B2885" w:rsidP="00145C0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53A40"/>
    <w:multiLevelType w:val="hybridMultilevel"/>
    <w:tmpl w:val="025E1D72"/>
    <w:lvl w:ilvl="0" w:tplc="04160001">
      <w:start w:val="1"/>
      <w:numFmt w:val="bullet"/>
      <w:lvlText w:val=""/>
      <w:lvlJc w:val="left"/>
      <w:pPr>
        <w:ind w:left="778" w:hanging="360"/>
      </w:pPr>
      <w:rPr>
        <w:rFonts w:ascii="Symbol" w:hAnsi="Symbol" w:hint="default"/>
      </w:rPr>
    </w:lvl>
    <w:lvl w:ilvl="1" w:tplc="04160003" w:tentative="1">
      <w:start w:val="1"/>
      <w:numFmt w:val="bullet"/>
      <w:lvlText w:val="o"/>
      <w:lvlJc w:val="left"/>
      <w:pPr>
        <w:ind w:left="1498" w:hanging="360"/>
      </w:pPr>
      <w:rPr>
        <w:rFonts w:ascii="Courier New" w:hAnsi="Courier New" w:cs="Courier New" w:hint="default"/>
      </w:rPr>
    </w:lvl>
    <w:lvl w:ilvl="2" w:tplc="04160005" w:tentative="1">
      <w:start w:val="1"/>
      <w:numFmt w:val="bullet"/>
      <w:lvlText w:val=""/>
      <w:lvlJc w:val="left"/>
      <w:pPr>
        <w:ind w:left="2218" w:hanging="360"/>
      </w:pPr>
      <w:rPr>
        <w:rFonts w:ascii="Wingdings" w:hAnsi="Wingdings" w:hint="default"/>
      </w:rPr>
    </w:lvl>
    <w:lvl w:ilvl="3" w:tplc="04160001" w:tentative="1">
      <w:start w:val="1"/>
      <w:numFmt w:val="bullet"/>
      <w:lvlText w:val=""/>
      <w:lvlJc w:val="left"/>
      <w:pPr>
        <w:ind w:left="2938" w:hanging="360"/>
      </w:pPr>
      <w:rPr>
        <w:rFonts w:ascii="Symbol" w:hAnsi="Symbol" w:hint="default"/>
      </w:rPr>
    </w:lvl>
    <w:lvl w:ilvl="4" w:tplc="04160003" w:tentative="1">
      <w:start w:val="1"/>
      <w:numFmt w:val="bullet"/>
      <w:lvlText w:val="o"/>
      <w:lvlJc w:val="left"/>
      <w:pPr>
        <w:ind w:left="3658" w:hanging="360"/>
      </w:pPr>
      <w:rPr>
        <w:rFonts w:ascii="Courier New" w:hAnsi="Courier New" w:cs="Courier New" w:hint="default"/>
      </w:rPr>
    </w:lvl>
    <w:lvl w:ilvl="5" w:tplc="04160005" w:tentative="1">
      <w:start w:val="1"/>
      <w:numFmt w:val="bullet"/>
      <w:lvlText w:val=""/>
      <w:lvlJc w:val="left"/>
      <w:pPr>
        <w:ind w:left="4378" w:hanging="360"/>
      </w:pPr>
      <w:rPr>
        <w:rFonts w:ascii="Wingdings" w:hAnsi="Wingdings" w:hint="default"/>
      </w:rPr>
    </w:lvl>
    <w:lvl w:ilvl="6" w:tplc="04160001" w:tentative="1">
      <w:start w:val="1"/>
      <w:numFmt w:val="bullet"/>
      <w:lvlText w:val=""/>
      <w:lvlJc w:val="left"/>
      <w:pPr>
        <w:ind w:left="5098" w:hanging="360"/>
      </w:pPr>
      <w:rPr>
        <w:rFonts w:ascii="Symbol" w:hAnsi="Symbol" w:hint="default"/>
      </w:rPr>
    </w:lvl>
    <w:lvl w:ilvl="7" w:tplc="04160003" w:tentative="1">
      <w:start w:val="1"/>
      <w:numFmt w:val="bullet"/>
      <w:lvlText w:val="o"/>
      <w:lvlJc w:val="left"/>
      <w:pPr>
        <w:ind w:left="5818" w:hanging="360"/>
      </w:pPr>
      <w:rPr>
        <w:rFonts w:ascii="Courier New" w:hAnsi="Courier New" w:cs="Courier New" w:hint="default"/>
      </w:rPr>
    </w:lvl>
    <w:lvl w:ilvl="8" w:tplc="04160005" w:tentative="1">
      <w:start w:val="1"/>
      <w:numFmt w:val="bullet"/>
      <w:lvlText w:val=""/>
      <w:lvlJc w:val="left"/>
      <w:pPr>
        <w:ind w:left="6538" w:hanging="360"/>
      </w:pPr>
      <w:rPr>
        <w:rFonts w:ascii="Wingdings" w:hAnsi="Wingdings" w:hint="default"/>
      </w:rPr>
    </w:lvl>
  </w:abstractNum>
  <w:abstractNum w:abstractNumId="1">
    <w:nsid w:val="37102352"/>
    <w:multiLevelType w:val="multilevel"/>
    <w:tmpl w:val="70C0D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75B9"/>
    <w:rsid w:val="0003173F"/>
    <w:rsid w:val="00082825"/>
    <w:rsid w:val="00085702"/>
    <w:rsid w:val="000B042E"/>
    <w:rsid w:val="00145C07"/>
    <w:rsid w:val="00164CC2"/>
    <w:rsid w:val="001937F7"/>
    <w:rsid w:val="001E7862"/>
    <w:rsid w:val="001F0E88"/>
    <w:rsid w:val="00211162"/>
    <w:rsid w:val="00242EE7"/>
    <w:rsid w:val="0025058F"/>
    <w:rsid w:val="00274613"/>
    <w:rsid w:val="002752BF"/>
    <w:rsid w:val="002850DE"/>
    <w:rsid w:val="002B3A63"/>
    <w:rsid w:val="002B77E0"/>
    <w:rsid w:val="00302211"/>
    <w:rsid w:val="00311ACD"/>
    <w:rsid w:val="00323804"/>
    <w:rsid w:val="00326D5F"/>
    <w:rsid w:val="003405F4"/>
    <w:rsid w:val="003A0DF5"/>
    <w:rsid w:val="003C4D92"/>
    <w:rsid w:val="003C67D7"/>
    <w:rsid w:val="003D47F9"/>
    <w:rsid w:val="003E3AA2"/>
    <w:rsid w:val="003E4252"/>
    <w:rsid w:val="003F1053"/>
    <w:rsid w:val="003F1F60"/>
    <w:rsid w:val="004674C2"/>
    <w:rsid w:val="00472D3D"/>
    <w:rsid w:val="004875F3"/>
    <w:rsid w:val="00496830"/>
    <w:rsid w:val="004B13C0"/>
    <w:rsid w:val="004D1B6E"/>
    <w:rsid w:val="00502089"/>
    <w:rsid w:val="005275EA"/>
    <w:rsid w:val="005329CB"/>
    <w:rsid w:val="00541B7B"/>
    <w:rsid w:val="00570B24"/>
    <w:rsid w:val="005B2885"/>
    <w:rsid w:val="005D04CB"/>
    <w:rsid w:val="005D6F15"/>
    <w:rsid w:val="00600E5D"/>
    <w:rsid w:val="0060764D"/>
    <w:rsid w:val="00625548"/>
    <w:rsid w:val="0065754F"/>
    <w:rsid w:val="00672FFC"/>
    <w:rsid w:val="00681DCC"/>
    <w:rsid w:val="006A29A6"/>
    <w:rsid w:val="006F50D7"/>
    <w:rsid w:val="00705D28"/>
    <w:rsid w:val="00727CA1"/>
    <w:rsid w:val="007407C5"/>
    <w:rsid w:val="007452BD"/>
    <w:rsid w:val="00756934"/>
    <w:rsid w:val="00783089"/>
    <w:rsid w:val="007830A5"/>
    <w:rsid w:val="007D6121"/>
    <w:rsid w:val="00820358"/>
    <w:rsid w:val="008300D9"/>
    <w:rsid w:val="00850A38"/>
    <w:rsid w:val="008808FA"/>
    <w:rsid w:val="00900F1A"/>
    <w:rsid w:val="00940E25"/>
    <w:rsid w:val="00956E03"/>
    <w:rsid w:val="009A1EB6"/>
    <w:rsid w:val="00A17BFC"/>
    <w:rsid w:val="00A82843"/>
    <w:rsid w:val="00A86D53"/>
    <w:rsid w:val="00A92BD2"/>
    <w:rsid w:val="00AA570A"/>
    <w:rsid w:val="00AE4A57"/>
    <w:rsid w:val="00B047A1"/>
    <w:rsid w:val="00B24BA8"/>
    <w:rsid w:val="00B57FD0"/>
    <w:rsid w:val="00BD4E5E"/>
    <w:rsid w:val="00BF2CAD"/>
    <w:rsid w:val="00C169EA"/>
    <w:rsid w:val="00C44C92"/>
    <w:rsid w:val="00C4755F"/>
    <w:rsid w:val="00C9434D"/>
    <w:rsid w:val="00C9518C"/>
    <w:rsid w:val="00CB6418"/>
    <w:rsid w:val="00D36006"/>
    <w:rsid w:val="00D63D23"/>
    <w:rsid w:val="00D827D4"/>
    <w:rsid w:val="00DD744D"/>
    <w:rsid w:val="00DF705E"/>
    <w:rsid w:val="00E266B4"/>
    <w:rsid w:val="00E4206F"/>
    <w:rsid w:val="00E94CED"/>
    <w:rsid w:val="00EC19FD"/>
    <w:rsid w:val="00ED0D6A"/>
    <w:rsid w:val="00F74960"/>
    <w:rsid w:val="00F77938"/>
    <w:rsid w:val="00F875B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F875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B24BA8"/>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24BA8"/>
    <w:rPr>
      <w:rFonts w:ascii="Tahoma" w:hAnsi="Tahoma" w:cs="Tahoma"/>
      <w:sz w:val="16"/>
      <w:szCs w:val="16"/>
    </w:rPr>
  </w:style>
  <w:style w:type="paragraph" w:styleId="PargrafodaLista">
    <w:name w:val="List Paragraph"/>
    <w:basedOn w:val="Normal"/>
    <w:uiPriority w:val="34"/>
    <w:qFormat/>
    <w:rsid w:val="00A17BFC"/>
    <w:pPr>
      <w:spacing w:after="0" w:line="240" w:lineRule="auto"/>
      <w:ind w:left="720"/>
      <w:contextualSpacing/>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E266B4"/>
    <w:rPr>
      <w:b/>
      <w:bCs/>
    </w:rPr>
  </w:style>
  <w:style w:type="paragraph" w:styleId="Cabealho">
    <w:name w:val="header"/>
    <w:basedOn w:val="Normal"/>
    <w:link w:val="CabealhoChar"/>
    <w:uiPriority w:val="99"/>
    <w:unhideWhenUsed/>
    <w:rsid w:val="00145C0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45C07"/>
  </w:style>
  <w:style w:type="paragraph" w:styleId="Rodap">
    <w:name w:val="footer"/>
    <w:basedOn w:val="Normal"/>
    <w:link w:val="RodapChar"/>
    <w:uiPriority w:val="99"/>
    <w:unhideWhenUsed/>
    <w:rsid w:val="00145C07"/>
    <w:pPr>
      <w:tabs>
        <w:tab w:val="center" w:pos="4252"/>
        <w:tab w:val="right" w:pos="8504"/>
      </w:tabs>
      <w:spacing w:after="0" w:line="240" w:lineRule="auto"/>
    </w:pPr>
  </w:style>
  <w:style w:type="character" w:customStyle="1" w:styleId="RodapChar">
    <w:name w:val="Rodapé Char"/>
    <w:basedOn w:val="Fontepargpadro"/>
    <w:link w:val="Rodap"/>
    <w:uiPriority w:val="99"/>
    <w:rsid w:val="00145C07"/>
  </w:style>
  <w:style w:type="character" w:styleId="Hyperlink">
    <w:name w:val="Hyperlink"/>
    <w:basedOn w:val="Fontepargpadro"/>
    <w:uiPriority w:val="99"/>
    <w:unhideWhenUsed/>
    <w:rsid w:val="00A86D53"/>
    <w:rPr>
      <w:color w:val="0000FF" w:themeColor="hyperlink"/>
      <w:u w:val="single"/>
    </w:rPr>
  </w:style>
  <w:style w:type="paragraph" w:customStyle="1" w:styleId="Default">
    <w:name w:val="Default"/>
    <w:rsid w:val="0060764D"/>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F875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B24BA8"/>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24BA8"/>
    <w:rPr>
      <w:rFonts w:ascii="Tahoma" w:hAnsi="Tahoma" w:cs="Tahoma"/>
      <w:sz w:val="16"/>
      <w:szCs w:val="16"/>
    </w:rPr>
  </w:style>
  <w:style w:type="paragraph" w:styleId="PargrafodaLista">
    <w:name w:val="List Paragraph"/>
    <w:basedOn w:val="Normal"/>
    <w:uiPriority w:val="34"/>
    <w:qFormat/>
    <w:rsid w:val="00A17BFC"/>
    <w:pPr>
      <w:spacing w:after="0" w:line="240" w:lineRule="auto"/>
      <w:ind w:left="720"/>
      <w:contextualSpacing/>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E266B4"/>
    <w:rPr>
      <w:b/>
      <w:bCs/>
    </w:rPr>
  </w:style>
  <w:style w:type="paragraph" w:styleId="Cabealho">
    <w:name w:val="header"/>
    <w:basedOn w:val="Normal"/>
    <w:link w:val="CabealhoChar"/>
    <w:uiPriority w:val="99"/>
    <w:unhideWhenUsed/>
    <w:rsid w:val="00145C0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45C07"/>
  </w:style>
  <w:style w:type="paragraph" w:styleId="Rodap">
    <w:name w:val="footer"/>
    <w:basedOn w:val="Normal"/>
    <w:link w:val="RodapChar"/>
    <w:uiPriority w:val="99"/>
    <w:unhideWhenUsed/>
    <w:rsid w:val="00145C07"/>
    <w:pPr>
      <w:tabs>
        <w:tab w:val="center" w:pos="4252"/>
        <w:tab w:val="right" w:pos="8504"/>
      </w:tabs>
      <w:spacing w:after="0" w:line="240" w:lineRule="auto"/>
    </w:pPr>
  </w:style>
  <w:style w:type="character" w:customStyle="1" w:styleId="RodapChar">
    <w:name w:val="Rodapé Char"/>
    <w:basedOn w:val="Fontepargpadro"/>
    <w:link w:val="Rodap"/>
    <w:uiPriority w:val="99"/>
    <w:rsid w:val="00145C07"/>
  </w:style>
  <w:style w:type="character" w:styleId="Hyperlink">
    <w:name w:val="Hyperlink"/>
    <w:basedOn w:val="Fontepargpadro"/>
    <w:uiPriority w:val="99"/>
    <w:unhideWhenUsed/>
    <w:rsid w:val="00A86D53"/>
    <w:rPr>
      <w:color w:val="0000FF" w:themeColor="hyperlink"/>
      <w:u w:val="single"/>
    </w:rPr>
  </w:style>
  <w:style w:type="paragraph" w:customStyle="1" w:styleId="Default">
    <w:name w:val="Default"/>
    <w:rsid w:val="0060764D"/>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6520969">
      <w:bodyDiv w:val="1"/>
      <w:marLeft w:val="0"/>
      <w:marRight w:val="0"/>
      <w:marTop w:val="0"/>
      <w:marBottom w:val="0"/>
      <w:divBdr>
        <w:top w:val="none" w:sz="0" w:space="0" w:color="auto"/>
        <w:left w:val="none" w:sz="0" w:space="0" w:color="auto"/>
        <w:bottom w:val="none" w:sz="0" w:space="0" w:color="auto"/>
        <w:right w:val="none" w:sz="0" w:space="0" w:color="auto"/>
      </w:divBdr>
      <w:divsChild>
        <w:div w:id="193463296">
          <w:marLeft w:val="0"/>
          <w:marRight w:val="0"/>
          <w:marTop w:val="0"/>
          <w:marBottom w:val="0"/>
          <w:divBdr>
            <w:top w:val="none" w:sz="0" w:space="0" w:color="auto"/>
            <w:left w:val="none" w:sz="0" w:space="0" w:color="auto"/>
            <w:bottom w:val="none" w:sz="0" w:space="0" w:color="auto"/>
            <w:right w:val="none" w:sz="0" w:space="0" w:color="auto"/>
          </w:divBdr>
        </w:div>
        <w:div w:id="138302463">
          <w:marLeft w:val="0"/>
          <w:marRight w:val="0"/>
          <w:marTop w:val="0"/>
          <w:marBottom w:val="0"/>
          <w:divBdr>
            <w:top w:val="none" w:sz="0" w:space="0" w:color="auto"/>
            <w:left w:val="none" w:sz="0" w:space="0" w:color="auto"/>
            <w:bottom w:val="none" w:sz="0" w:space="0" w:color="auto"/>
            <w:right w:val="none" w:sz="0" w:space="0" w:color="auto"/>
          </w:divBdr>
        </w:div>
        <w:div w:id="108203209">
          <w:marLeft w:val="0"/>
          <w:marRight w:val="0"/>
          <w:marTop w:val="0"/>
          <w:marBottom w:val="0"/>
          <w:divBdr>
            <w:top w:val="none" w:sz="0" w:space="0" w:color="auto"/>
            <w:left w:val="none" w:sz="0" w:space="0" w:color="auto"/>
            <w:bottom w:val="none" w:sz="0" w:space="0" w:color="auto"/>
            <w:right w:val="none" w:sz="0" w:space="0" w:color="auto"/>
          </w:divBdr>
        </w:div>
        <w:div w:id="337075920">
          <w:marLeft w:val="0"/>
          <w:marRight w:val="0"/>
          <w:marTop w:val="0"/>
          <w:marBottom w:val="0"/>
          <w:divBdr>
            <w:top w:val="none" w:sz="0" w:space="0" w:color="auto"/>
            <w:left w:val="none" w:sz="0" w:space="0" w:color="auto"/>
            <w:bottom w:val="none" w:sz="0" w:space="0" w:color="auto"/>
            <w:right w:val="none" w:sz="0" w:space="0" w:color="auto"/>
          </w:divBdr>
        </w:div>
        <w:div w:id="1960070163">
          <w:marLeft w:val="0"/>
          <w:marRight w:val="0"/>
          <w:marTop w:val="0"/>
          <w:marBottom w:val="0"/>
          <w:divBdr>
            <w:top w:val="none" w:sz="0" w:space="0" w:color="auto"/>
            <w:left w:val="none" w:sz="0" w:space="0" w:color="auto"/>
            <w:bottom w:val="none" w:sz="0" w:space="0" w:color="auto"/>
            <w:right w:val="none" w:sz="0" w:space="0" w:color="auto"/>
          </w:divBdr>
        </w:div>
      </w:divsChild>
    </w:div>
    <w:div w:id="604114524">
      <w:bodyDiv w:val="1"/>
      <w:marLeft w:val="0"/>
      <w:marRight w:val="0"/>
      <w:marTop w:val="0"/>
      <w:marBottom w:val="0"/>
      <w:divBdr>
        <w:top w:val="none" w:sz="0" w:space="0" w:color="auto"/>
        <w:left w:val="none" w:sz="0" w:space="0" w:color="auto"/>
        <w:bottom w:val="none" w:sz="0" w:space="0" w:color="auto"/>
        <w:right w:val="none" w:sz="0" w:space="0" w:color="auto"/>
      </w:divBdr>
    </w:div>
    <w:div w:id="790250992">
      <w:bodyDiv w:val="1"/>
      <w:marLeft w:val="0"/>
      <w:marRight w:val="0"/>
      <w:marTop w:val="0"/>
      <w:marBottom w:val="0"/>
      <w:divBdr>
        <w:top w:val="none" w:sz="0" w:space="0" w:color="auto"/>
        <w:left w:val="none" w:sz="0" w:space="0" w:color="auto"/>
        <w:bottom w:val="none" w:sz="0" w:space="0" w:color="auto"/>
        <w:right w:val="none" w:sz="0" w:space="0" w:color="auto"/>
      </w:divBdr>
    </w:div>
    <w:div w:id="953830053">
      <w:bodyDiv w:val="1"/>
      <w:marLeft w:val="0"/>
      <w:marRight w:val="0"/>
      <w:marTop w:val="0"/>
      <w:marBottom w:val="0"/>
      <w:divBdr>
        <w:top w:val="none" w:sz="0" w:space="0" w:color="auto"/>
        <w:left w:val="none" w:sz="0" w:space="0" w:color="auto"/>
        <w:bottom w:val="none" w:sz="0" w:space="0" w:color="auto"/>
        <w:right w:val="none" w:sz="0" w:space="0" w:color="auto"/>
      </w:divBdr>
    </w:div>
    <w:div w:id="980576432">
      <w:bodyDiv w:val="1"/>
      <w:marLeft w:val="0"/>
      <w:marRight w:val="0"/>
      <w:marTop w:val="0"/>
      <w:marBottom w:val="0"/>
      <w:divBdr>
        <w:top w:val="none" w:sz="0" w:space="0" w:color="auto"/>
        <w:left w:val="none" w:sz="0" w:space="0" w:color="auto"/>
        <w:bottom w:val="none" w:sz="0" w:space="0" w:color="auto"/>
        <w:right w:val="none" w:sz="0" w:space="0" w:color="auto"/>
      </w:divBdr>
    </w:div>
    <w:div w:id="985932135">
      <w:bodyDiv w:val="1"/>
      <w:marLeft w:val="0"/>
      <w:marRight w:val="0"/>
      <w:marTop w:val="0"/>
      <w:marBottom w:val="0"/>
      <w:divBdr>
        <w:top w:val="none" w:sz="0" w:space="0" w:color="auto"/>
        <w:left w:val="none" w:sz="0" w:space="0" w:color="auto"/>
        <w:bottom w:val="none" w:sz="0" w:space="0" w:color="auto"/>
        <w:right w:val="none" w:sz="0" w:space="0" w:color="auto"/>
      </w:divBdr>
    </w:div>
    <w:div w:id="1285120104">
      <w:bodyDiv w:val="1"/>
      <w:marLeft w:val="0"/>
      <w:marRight w:val="0"/>
      <w:marTop w:val="0"/>
      <w:marBottom w:val="0"/>
      <w:divBdr>
        <w:top w:val="none" w:sz="0" w:space="0" w:color="auto"/>
        <w:left w:val="none" w:sz="0" w:space="0" w:color="auto"/>
        <w:bottom w:val="none" w:sz="0" w:space="0" w:color="auto"/>
        <w:right w:val="none" w:sz="0" w:space="0" w:color="auto"/>
      </w:divBdr>
      <w:divsChild>
        <w:div w:id="1754618662">
          <w:marLeft w:val="0"/>
          <w:marRight w:val="0"/>
          <w:marTop w:val="0"/>
          <w:marBottom w:val="0"/>
          <w:divBdr>
            <w:top w:val="none" w:sz="0" w:space="0" w:color="auto"/>
            <w:left w:val="none" w:sz="0" w:space="0" w:color="auto"/>
            <w:bottom w:val="none" w:sz="0" w:space="0" w:color="auto"/>
            <w:right w:val="none" w:sz="0" w:space="0" w:color="auto"/>
          </w:divBdr>
        </w:div>
        <w:div w:id="1413620787">
          <w:marLeft w:val="0"/>
          <w:marRight w:val="0"/>
          <w:marTop w:val="0"/>
          <w:marBottom w:val="0"/>
          <w:divBdr>
            <w:top w:val="none" w:sz="0" w:space="0" w:color="auto"/>
            <w:left w:val="none" w:sz="0" w:space="0" w:color="auto"/>
            <w:bottom w:val="none" w:sz="0" w:space="0" w:color="auto"/>
            <w:right w:val="none" w:sz="0" w:space="0" w:color="auto"/>
          </w:divBdr>
        </w:div>
        <w:div w:id="1518881818">
          <w:marLeft w:val="0"/>
          <w:marRight w:val="0"/>
          <w:marTop w:val="0"/>
          <w:marBottom w:val="0"/>
          <w:divBdr>
            <w:top w:val="none" w:sz="0" w:space="0" w:color="auto"/>
            <w:left w:val="none" w:sz="0" w:space="0" w:color="auto"/>
            <w:bottom w:val="none" w:sz="0" w:space="0" w:color="auto"/>
            <w:right w:val="none" w:sz="0" w:space="0" w:color="auto"/>
          </w:divBdr>
        </w:div>
        <w:div w:id="322009501">
          <w:marLeft w:val="0"/>
          <w:marRight w:val="0"/>
          <w:marTop w:val="0"/>
          <w:marBottom w:val="0"/>
          <w:divBdr>
            <w:top w:val="none" w:sz="0" w:space="0" w:color="auto"/>
            <w:left w:val="none" w:sz="0" w:space="0" w:color="auto"/>
            <w:bottom w:val="none" w:sz="0" w:space="0" w:color="auto"/>
            <w:right w:val="none" w:sz="0" w:space="0" w:color="auto"/>
          </w:divBdr>
        </w:div>
        <w:div w:id="390348836">
          <w:marLeft w:val="0"/>
          <w:marRight w:val="0"/>
          <w:marTop w:val="0"/>
          <w:marBottom w:val="0"/>
          <w:divBdr>
            <w:top w:val="none" w:sz="0" w:space="0" w:color="auto"/>
            <w:left w:val="none" w:sz="0" w:space="0" w:color="auto"/>
            <w:bottom w:val="none" w:sz="0" w:space="0" w:color="auto"/>
            <w:right w:val="none" w:sz="0" w:space="0" w:color="auto"/>
          </w:divBdr>
        </w:div>
      </w:divsChild>
    </w:div>
    <w:div w:id="1328826843">
      <w:bodyDiv w:val="1"/>
      <w:marLeft w:val="0"/>
      <w:marRight w:val="0"/>
      <w:marTop w:val="0"/>
      <w:marBottom w:val="0"/>
      <w:divBdr>
        <w:top w:val="none" w:sz="0" w:space="0" w:color="auto"/>
        <w:left w:val="none" w:sz="0" w:space="0" w:color="auto"/>
        <w:bottom w:val="none" w:sz="0" w:space="0" w:color="auto"/>
        <w:right w:val="none" w:sz="0" w:space="0" w:color="auto"/>
      </w:divBdr>
    </w:div>
    <w:div w:id="1372614217">
      <w:bodyDiv w:val="1"/>
      <w:marLeft w:val="0"/>
      <w:marRight w:val="0"/>
      <w:marTop w:val="0"/>
      <w:marBottom w:val="0"/>
      <w:divBdr>
        <w:top w:val="none" w:sz="0" w:space="0" w:color="auto"/>
        <w:left w:val="none" w:sz="0" w:space="0" w:color="auto"/>
        <w:bottom w:val="none" w:sz="0" w:space="0" w:color="auto"/>
        <w:right w:val="none" w:sz="0" w:space="0" w:color="auto"/>
      </w:divBdr>
    </w:div>
    <w:div w:id="1917982504">
      <w:bodyDiv w:val="1"/>
      <w:marLeft w:val="0"/>
      <w:marRight w:val="0"/>
      <w:marTop w:val="0"/>
      <w:marBottom w:val="0"/>
      <w:divBdr>
        <w:top w:val="none" w:sz="0" w:space="0" w:color="auto"/>
        <w:left w:val="none" w:sz="0" w:space="0" w:color="auto"/>
        <w:bottom w:val="none" w:sz="0" w:space="0" w:color="auto"/>
        <w:right w:val="none" w:sz="0" w:space="0" w:color="auto"/>
      </w:divBdr>
    </w:div>
    <w:div w:id="2094858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pmvc.ba.gov.b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mvc.ba.gov.br" TargetMode="External"/><Relationship Id="rId5" Type="http://schemas.openxmlformats.org/officeDocument/2006/relationships/settings" Target="settings.xml"/><Relationship Id="rId10" Type="http://schemas.openxmlformats.org/officeDocument/2006/relationships/hyperlink" Target="http://www.pmvc.ba.gov.br"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5F495F-452D-4D2C-80B9-32595F0FE2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571</Words>
  <Characters>3089</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dc:creator>
  <cp:lastModifiedBy>Gerencia de compras</cp:lastModifiedBy>
  <cp:revision>3</cp:revision>
  <cp:lastPrinted>2019-02-25T18:45:00Z</cp:lastPrinted>
  <dcterms:created xsi:type="dcterms:W3CDTF">2019-02-25T19:03:00Z</dcterms:created>
  <dcterms:modified xsi:type="dcterms:W3CDTF">2019-02-26T12:58:00Z</dcterms:modified>
</cp:coreProperties>
</file>