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329ADE" w14:textId="77777777" w:rsidR="003D7CD1" w:rsidRDefault="003D7CD1" w:rsidP="00BA3BEE">
      <w:pPr>
        <w:spacing w:after="0" w:line="240" w:lineRule="auto"/>
        <w:ind w:left="4180"/>
        <w:rPr>
          <w:rFonts w:ascii="Times New Roman" w:eastAsia="Times New Roman" w:hAnsi="Times New Roman" w:cs="Times New Roman"/>
          <w:sz w:val="24"/>
          <w:szCs w:val="24"/>
        </w:rPr>
      </w:pPr>
    </w:p>
    <w:p w14:paraId="315F2406" w14:textId="458FB2C4" w:rsidR="006F4D26" w:rsidRDefault="00D54D65" w:rsidP="00BA3BEE">
      <w:pPr>
        <w:spacing w:after="0" w:line="240" w:lineRule="auto"/>
        <w:ind w:left="4180"/>
        <w:rPr>
          <w:rFonts w:ascii="Times New Roman" w:eastAsia="Times New Roman" w:hAnsi="Times New Roman" w:cs="Times New Roman"/>
          <w:sz w:val="24"/>
          <w:szCs w:val="24"/>
        </w:rPr>
      </w:pPr>
      <w:r w:rsidRPr="00D54D65">
        <w:rPr>
          <w:rFonts w:ascii="Times New Roman" w:eastAsia="Times New Roman" w:hAnsi="Times New Roman" w:cs="Times New Roman"/>
          <w:sz w:val="24"/>
          <w:szCs w:val="24"/>
        </w:rPr>
        <w:t>Revisa os valores dos Preços Públicos praticados no âmbito do Transporte Coletivo Rural do Município de Vitória da Conquista e dá outras providências.</w:t>
      </w:r>
    </w:p>
    <w:p w14:paraId="687C61E2" w14:textId="77777777" w:rsidR="00BA3BEE" w:rsidRPr="00272132" w:rsidRDefault="00BA3BEE" w:rsidP="00BA3BEE">
      <w:pPr>
        <w:spacing w:after="0" w:line="240" w:lineRule="auto"/>
        <w:ind w:left="4180"/>
        <w:rPr>
          <w:rFonts w:ascii="Times New Roman" w:eastAsia="Times New Roman" w:hAnsi="Times New Roman" w:cs="Times New Roman"/>
          <w:sz w:val="24"/>
          <w:szCs w:val="24"/>
        </w:rPr>
      </w:pPr>
    </w:p>
    <w:p w14:paraId="523BEA62" w14:textId="77777777" w:rsidR="006F4D26" w:rsidRPr="00272132" w:rsidRDefault="006F4D26" w:rsidP="00BA3B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F9B8884" w14:textId="18574D26" w:rsidR="006F4D26" w:rsidRDefault="006F4D26" w:rsidP="00BA3BE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272132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Pr="00272132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PREFEITA MUNICIPAL DE VITÓRIA DA CONQUISTA</w:t>
      </w:r>
      <w:r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>, Estado da Bahia, usando das atribuições que lhe confere a </w:t>
      </w:r>
      <w:hyperlink r:id="rId9">
        <w:r w:rsidRPr="00272132">
          <w:rPr>
            <w:rFonts w:ascii="Times New Roman" w:eastAsia="Times New Roman" w:hAnsi="Times New Roman" w:cs="Times New Roman"/>
            <w:color w:val="000000"/>
            <w:sz w:val="24"/>
            <w:szCs w:val="24"/>
            <w:highlight w:val="white"/>
          </w:rPr>
          <w:t>Lei Orgânica</w:t>
        </w:r>
      </w:hyperlink>
      <w:r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 do Município, </w:t>
      </w:r>
      <w:r w:rsidR="00BA3BEE">
        <w:rPr>
          <w:rFonts w:ascii="Times New Roman" w:eastAsia="Times New Roman" w:hAnsi="Times New Roman" w:cs="Times New Roman"/>
          <w:sz w:val="24"/>
          <w:szCs w:val="24"/>
          <w:highlight w:val="white"/>
        </w:rPr>
        <w:t>art.</w:t>
      </w:r>
      <w:r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="00BA3BEE">
        <w:rPr>
          <w:rFonts w:ascii="Times New Roman" w:eastAsia="Times New Roman" w:hAnsi="Times New Roman" w:cs="Times New Roman"/>
          <w:sz w:val="24"/>
          <w:szCs w:val="24"/>
          <w:highlight w:val="white"/>
        </w:rPr>
        <w:t>154</w:t>
      </w:r>
      <w:r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inciso </w:t>
      </w:r>
      <w:r w:rsidR="00BA3BEE">
        <w:rPr>
          <w:rFonts w:ascii="Times New Roman" w:eastAsia="Times New Roman" w:hAnsi="Times New Roman" w:cs="Times New Roman"/>
          <w:sz w:val="24"/>
          <w:szCs w:val="24"/>
          <w:highlight w:val="white"/>
        </w:rPr>
        <w:t>V</w:t>
      </w:r>
      <w:r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>, e nos termos da Lei Municipal nº </w:t>
      </w:r>
      <w:hyperlink r:id="rId10">
        <w:r w:rsidRPr="00272132">
          <w:rPr>
            <w:rFonts w:ascii="Times New Roman" w:eastAsia="Times New Roman" w:hAnsi="Times New Roman" w:cs="Times New Roman"/>
            <w:color w:val="000000"/>
            <w:sz w:val="24"/>
            <w:szCs w:val="24"/>
            <w:highlight w:val="white"/>
          </w:rPr>
          <w:t>968</w:t>
        </w:r>
      </w:hyperlink>
      <w:r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/1999, que dispõe sobre o Sistema Municipal de Transporte Público, </w:t>
      </w:r>
      <w:r w:rsidR="00BA3BEE">
        <w:rPr>
          <w:rFonts w:ascii="Times New Roman" w:eastAsia="Times New Roman" w:hAnsi="Times New Roman" w:cs="Times New Roman"/>
          <w:sz w:val="24"/>
          <w:szCs w:val="24"/>
          <w:highlight w:val="white"/>
        </w:rPr>
        <w:t>bem como d</w:t>
      </w:r>
      <w:r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>a Lei federal nº 12.587/2012;</w:t>
      </w:r>
      <w:r w:rsidR="00BA3BEE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e</w:t>
      </w:r>
    </w:p>
    <w:p w14:paraId="497A59DE" w14:textId="77777777" w:rsidR="003D7CD1" w:rsidRPr="00272132" w:rsidRDefault="003D7CD1" w:rsidP="00BA3BE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0FBFF02E" w14:textId="792B4DE7" w:rsidR="00D54D65" w:rsidRPr="00D54D65" w:rsidRDefault="00D54D65" w:rsidP="00D54D6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D54D65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CONSIDERANDO</w:t>
      </w:r>
      <w:r w:rsidRPr="00D54D65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que a última revisão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dos preços públicos</w:t>
      </w:r>
      <w:r w:rsidRPr="00D54D65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Pr="00D54D65">
        <w:rPr>
          <w:rFonts w:ascii="Times New Roman" w:eastAsia="Times New Roman" w:hAnsi="Times New Roman" w:cs="Times New Roman"/>
          <w:sz w:val="24"/>
          <w:szCs w:val="24"/>
        </w:rPr>
        <w:t xml:space="preserve">praticados no âmbito do Transporte Coletivo Rural do Município de Vitória da Conquista </w:t>
      </w:r>
      <w:r w:rsidRPr="00D54D65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ocorreu em </w:t>
      </w:r>
      <w:r w:rsidR="00844C7B">
        <w:rPr>
          <w:rFonts w:ascii="Times New Roman" w:eastAsia="Times New Roman" w:hAnsi="Times New Roman" w:cs="Times New Roman"/>
          <w:sz w:val="24"/>
          <w:szCs w:val="24"/>
          <w:highlight w:val="white"/>
        </w:rPr>
        <w:t>06</w:t>
      </w:r>
      <w:r w:rsidRPr="00D54D65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de </w:t>
      </w:r>
      <w:r w:rsidR="00844C7B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junho </w:t>
      </w:r>
      <w:r w:rsidRPr="00D54D65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de 2022, por meio do Decreto Municipal nº </w:t>
      </w:r>
      <w:r w:rsidR="00844C7B">
        <w:rPr>
          <w:rFonts w:ascii="Times New Roman" w:eastAsia="Times New Roman" w:hAnsi="Times New Roman" w:cs="Times New Roman"/>
          <w:sz w:val="24"/>
          <w:szCs w:val="24"/>
          <w:highlight w:val="white"/>
        </w:rPr>
        <w:t>21.956</w:t>
      </w:r>
      <w:r w:rsidRPr="00D54D65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/2022; </w:t>
      </w:r>
    </w:p>
    <w:p w14:paraId="516DCF61" w14:textId="77777777" w:rsidR="00D54D65" w:rsidRPr="00D54D65" w:rsidRDefault="00D54D65" w:rsidP="00D54D6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7CB99EB1" w14:textId="7173249D" w:rsidR="00D54D65" w:rsidRPr="00D54D65" w:rsidRDefault="00D54D65" w:rsidP="00D54D65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  <w:r w:rsidRPr="00D54D65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CONSIDERANDO </w:t>
      </w:r>
      <w:r w:rsidRPr="00D54D65">
        <w:rPr>
          <w:rFonts w:ascii="Times New Roman" w:eastAsia="Times New Roman" w:hAnsi="Times New Roman" w:cs="Times New Roman"/>
          <w:bCs/>
          <w:sz w:val="24"/>
          <w:szCs w:val="24"/>
          <w:highlight w:val="white"/>
        </w:rPr>
        <w:t>que, da última revisão até a presente data, foi verificada a elevação nos preços dos principais insumos</w:t>
      </w:r>
      <w:r>
        <w:rPr>
          <w:rFonts w:ascii="Times New Roman" w:eastAsia="Times New Roman" w:hAnsi="Times New Roman" w:cs="Times New Roman"/>
          <w:bCs/>
          <w:sz w:val="24"/>
          <w:szCs w:val="24"/>
          <w:highlight w:val="white"/>
        </w:rPr>
        <w:t xml:space="preserve"> do setor de transporte de passageiros,</w:t>
      </w:r>
      <w:r w:rsidRPr="00D54D65">
        <w:rPr>
          <w:rFonts w:ascii="Times New Roman" w:eastAsia="Times New Roman" w:hAnsi="Times New Roman" w:cs="Times New Roman"/>
          <w:bCs/>
          <w:sz w:val="24"/>
          <w:szCs w:val="24"/>
          <w:highlight w:val="white"/>
        </w:rPr>
        <w:t xml:space="preserve"> como diesel, pneus, custos com pessoal e lubrificantes;</w:t>
      </w:r>
    </w:p>
    <w:p w14:paraId="7809E010" w14:textId="77777777" w:rsidR="00D54D65" w:rsidRPr="00D54D65" w:rsidRDefault="00D54D65" w:rsidP="00D54D6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D54D65">
        <w:rPr>
          <w:rFonts w:ascii="Times New Roman" w:eastAsia="Times New Roman" w:hAnsi="Times New Roman" w:cs="Times New Roman"/>
          <w:sz w:val="24"/>
          <w:szCs w:val="24"/>
          <w:highlight w:val="white"/>
        </w:rPr>
        <w:tab/>
      </w:r>
    </w:p>
    <w:p w14:paraId="2DE5B814" w14:textId="54BB0496" w:rsidR="00D54D65" w:rsidRPr="00D54D65" w:rsidRDefault="00D54D65" w:rsidP="00D54D6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D54D65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>CONSIDERANDO</w:t>
      </w:r>
      <w:r w:rsidRPr="00D54D65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que o Índice de Preços ao Consumidor Amplo (IPCA) acumulado desde o último reajuste atinge o patamar de </w:t>
      </w:r>
      <w:r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>15,825020</w:t>
      </w:r>
      <w:r w:rsidRPr="00D54D65">
        <w:rPr>
          <w:rFonts w:ascii="Times New Roman" w:eastAsia="Times New Roman" w:hAnsi="Times New Roman" w:cs="Times New Roman"/>
          <w:sz w:val="24"/>
          <w:szCs w:val="24"/>
          <w:highlight w:val="white"/>
        </w:rPr>
        <w:t>%, servindo como parâmetro técnico para evidenciar a acentuada defasagem inflacionária do período;</w:t>
      </w:r>
    </w:p>
    <w:p w14:paraId="7A099B46" w14:textId="77777777" w:rsidR="00D54D65" w:rsidRDefault="00D54D65" w:rsidP="00BA3BE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4E7F6C17" w14:textId="4CE173E2" w:rsidR="00FE12FC" w:rsidRPr="00272132" w:rsidRDefault="00FE12FC" w:rsidP="00BA3BE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>DECRETA</w:t>
      </w:r>
      <w:r w:rsidR="003D7CD1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>:</w:t>
      </w:r>
    </w:p>
    <w:p w14:paraId="3DAA6495" w14:textId="77777777" w:rsidR="003D7CD1" w:rsidRDefault="003D7CD1" w:rsidP="00BA3BE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</w:p>
    <w:p w14:paraId="14D1C928" w14:textId="30F757D3" w:rsidR="00FE12FC" w:rsidRDefault="00FE12FC" w:rsidP="00BA3BE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Art. 1º </w:t>
      </w:r>
      <w:r w:rsidR="00844C7B" w:rsidRPr="00844C7B">
        <w:rPr>
          <w:rFonts w:ascii="Times New Roman" w:eastAsia="Times New Roman" w:hAnsi="Times New Roman" w:cs="Times New Roman"/>
          <w:sz w:val="24"/>
          <w:szCs w:val="24"/>
        </w:rPr>
        <w:t xml:space="preserve">Ficam </w:t>
      </w:r>
      <w:r w:rsidR="00844C7B">
        <w:rPr>
          <w:rFonts w:ascii="Times New Roman" w:eastAsia="Times New Roman" w:hAnsi="Times New Roman" w:cs="Times New Roman"/>
          <w:sz w:val="24"/>
          <w:szCs w:val="24"/>
        </w:rPr>
        <w:t>revisados</w:t>
      </w:r>
      <w:r w:rsidR="00844C7B" w:rsidRPr="00844C7B">
        <w:rPr>
          <w:rFonts w:ascii="Times New Roman" w:eastAsia="Times New Roman" w:hAnsi="Times New Roman" w:cs="Times New Roman"/>
          <w:sz w:val="24"/>
          <w:szCs w:val="24"/>
        </w:rPr>
        <w:t xml:space="preserve"> os valores dos Preços Públicos praticados no âmbito do Transporte Coletivo Rural do Município de Vitória da Conquista, conforme</w:t>
      </w:r>
      <w:r w:rsidR="00844C7B">
        <w:rPr>
          <w:rFonts w:ascii="Times New Roman" w:eastAsia="Times New Roman" w:hAnsi="Times New Roman" w:cs="Times New Roman"/>
          <w:sz w:val="24"/>
          <w:szCs w:val="24"/>
        </w:rPr>
        <w:t xml:space="preserve"> as tabelas constantes d</w:t>
      </w:r>
      <w:r w:rsidR="00844C7B" w:rsidRPr="00844C7B">
        <w:rPr>
          <w:rFonts w:ascii="Times New Roman" w:eastAsia="Times New Roman" w:hAnsi="Times New Roman" w:cs="Times New Roman"/>
          <w:sz w:val="24"/>
          <w:szCs w:val="24"/>
        </w:rPr>
        <w:t>o Anexo Único deste Decreto</w:t>
      </w:r>
      <w:r w:rsidR="000B12A8"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>.</w:t>
      </w:r>
    </w:p>
    <w:p w14:paraId="0429ED27" w14:textId="77777777" w:rsidR="003D7CD1" w:rsidRPr="00272132" w:rsidRDefault="003D7CD1" w:rsidP="00BA3BE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6422B0A8" w14:textId="15678AA0" w:rsidR="00FE12FC" w:rsidRDefault="00FE12FC" w:rsidP="00BA3BE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Art. 2º </w:t>
      </w:r>
      <w:r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>Os Permissionários, por sua conta e risco e com notificação à Coordenação de Transporte Público, poderão realizar descontos nos Preços Públicos aos usuários, sem que isso possa gerar qualquer direito à solicitação de revisão tarifária</w:t>
      </w:r>
      <w:r w:rsidR="003D7CD1">
        <w:rPr>
          <w:rFonts w:ascii="Times New Roman" w:eastAsia="Times New Roman" w:hAnsi="Times New Roman" w:cs="Times New Roman"/>
          <w:sz w:val="24"/>
          <w:szCs w:val="24"/>
          <w:highlight w:val="white"/>
        </w:rPr>
        <w:t>.</w:t>
      </w:r>
    </w:p>
    <w:p w14:paraId="3C9C172B" w14:textId="77777777" w:rsidR="003D7CD1" w:rsidRPr="00272132" w:rsidRDefault="003D7CD1" w:rsidP="00BA3BE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4C61B673" w14:textId="77777777" w:rsidR="00810C15" w:rsidRDefault="00810C15" w:rsidP="00BA3BE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§ 1º </w:t>
      </w:r>
      <w:r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A notificação de que trata o </w:t>
      </w:r>
      <w:r w:rsidRPr="00844C7B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</w:rPr>
        <w:t>caput</w:t>
      </w:r>
      <w:r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deste artigo deverá ser encaminhada no prazo de 05 (cinco) dias, a contar do início da concessão do referido desconto.</w:t>
      </w:r>
      <w:r w:rsidRPr="00272132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 </w:t>
      </w:r>
    </w:p>
    <w:p w14:paraId="4A309586" w14:textId="77777777" w:rsidR="003D7CD1" w:rsidRPr="00272132" w:rsidRDefault="003D7CD1" w:rsidP="00BA3BE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</w:p>
    <w:p w14:paraId="517CCF1F" w14:textId="77777777" w:rsidR="00810C15" w:rsidRDefault="00810C15" w:rsidP="00BA3BE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§ 2º </w:t>
      </w:r>
      <w:r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>Fica também autorizado ao Permissionário, nas condições estabelecidas no caput deste artigo, com aquiescência do Usuário, a cobrança de mensalidade para os traslados indicados no Anexo Único deste Decreto.</w:t>
      </w:r>
      <w:r w:rsidRPr="00272132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 </w:t>
      </w:r>
    </w:p>
    <w:p w14:paraId="215AC0F5" w14:textId="77777777" w:rsidR="003D7CD1" w:rsidRPr="00272132" w:rsidRDefault="003D7CD1" w:rsidP="00BA3BE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</w:p>
    <w:p w14:paraId="1D02BF7F" w14:textId="77777777" w:rsidR="00810C15" w:rsidRDefault="00810C15" w:rsidP="00BA3BE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§ 3º </w:t>
      </w:r>
      <w:r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>A mensalidade de que trata o § 2º será calculada levando-se em consideração o valor da Tarifa e o número de 44 (quarenta e quatro) viagens por mês, aplicando-se desconto estabelecido pelo Permissionário.</w:t>
      </w:r>
      <w:r w:rsidRPr="00272132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 </w:t>
      </w:r>
    </w:p>
    <w:p w14:paraId="45339B4D" w14:textId="77777777" w:rsidR="003D7CD1" w:rsidRPr="00272132" w:rsidRDefault="003D7CD1" w:rsidP="00BA3BE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</w:p>
    <w:p w14:paraId="7AEE7AD3" w14:textId="77777777" w:rsidR="00810C15" w:rsidRDefault="00810C15" w:rsidP="00BA3BE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§ 4º </w:t>
      </w:r>
      <w:r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>O não pagamento da mensalidade pelo Usuário poderá ensejar a suspensão do benefício até a sua adimplência.</w:t>
      </w:r>
      <w:r w:rsidRPr="00272132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 </w:t>
      </w:r>
    </w:p>
    <w:p w14:paraId="2312C53D" w14:textId="77777777" w:rsidR="003D7CD1" w:rsidRPr="00272132" w:rsidRDefault="003D7CD1" w:rsidP="00BA3BE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</w:p>
    <w:p w14:paraId="33CDE2D3" w14:textId="230DEEE5" w:rsidR="00810C15" w:rsidRDefault="00810C15" w:rsidP="00BA3BE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>§ 5º N</w:t>
      </w:r>
      <w:r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>a hipótese de suspensão da cobrança da mensalidade de que trata o § 4º deste artigo, o Usuário efetuará o pagamento da Tarifa</w:t>
      </w:r>
      <w:r w:rsidR="00844C7B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>sem desconto.</w:t>
      </w:r>
    </w:p>
    <w:p w14:paraId="330D8614" w14:textId="77777777" w:rsidR="00844C7B" w:rsidRPr="00272132" w:rsidRDefault="00844C7B" w:rsidP="00BA3BE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</w:p>
    <w:p w14:paraId="5EF0D96F" w14:textId="600089A3" w:rsidR="00810C15" w:rsidRPr="00272132" w:rsidRDefault="00810C15" w:rsidP="00BA3BE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Art. 3º </w:t>
      </w:r>
      <w:r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Os permissionários deverão prestar o serviço munidos da tabela oficial de preços das tarifas cobradas por localidade, conforme Anexo Único deste Decreto, bem como do valor do desconto de que trata o </w:t>
      </w:r>
      <w:r w:rsidRPr="00844C7B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</w:rPr>
        <w:t>caput</w:t>
      </w:r>
      <w:r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do </w:t>
      </w:r>
      <w:r w:rsidR="00844C7B">
        <w:rPr>
          <w:rFonts w:ascii="Times New Roman" w:eastAsia="Times New Roman" w:hAnsi="Times New Roman" w:cs="Times New Roman"/>
          <w:sz w:val="24"/>
          <w:szCs w:val="24"/>
          <w:highlight w:val="white"/>
        </w:rPr>
        <w:t>art.</w:t>
      </w:r>
      <w:r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2º</w:t>
      </w:r>
      <w:r w:rsidR="00844C7B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deste Decreto</w:t>
      </w:r>
      <w:r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>, devendo essa ser afixada em local com boa visibilidade aos usuários no interior do veículo</w:t>
      </w:r>
      <w:r w:rsidR="00844C7B" w:rsidRPr="00844C7B">
        <w:rPr>
          <w:rFonts w:ascii="Times New Roman" w:eastAsia="Times New Roman" w:hAnsi="Times New Roman" w:cs="Times New Roman"/>
          <w:sz w:val="24"/>
          <w:szCs w:val="24"/>
          <w:highlight w:val="white"/>
        </w:rPr>
        <w:t>.</w:t>
      </w:r>
    </w:p>
    <w:p w14:paraId="5677FE43" w14:textId="77777777" w:rsidR="00844C7B" w:rsidRDefault="00844C7B" w:rsidP="00BA3BE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</w:p>
    <w:p w14:paraId="2D94C4BB" w14:textId="0AA3A6D8" w:rsidR="00FE12FC" w:rsidRPr="00272132" w:rsidRDefault="00810C15" w:rsidP="00BA3BE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Art. 4º </w:t>
      </w:r>
      <w:r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Este Decreto entra em vigor </w:t>
      </w:r>
      <w:r w:rsidR="00844C7B">
        <w:rPr>
          <w:rFonts w:ascii="Times New Roman" w:eastAsia="Times New Roman" w:hAnsi="Times New Roman" w:cs="Times New Roman"/>
          <w:sz w:val="24"/>
          <w:szCs w:val="24"/>
          <w:highlight w:val="white"/>
        </w:rPr>
        <w:t>em 13 de abril de 2026</w:t>
      </w:r>
      <w:r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>, ficando revogadas as disposições em sentido contrário.</w:t>
      </w:r>
    </w:p>
    <w:p w14:paraId="169036D0" w14:textId="77777777" w:rsidR="00810C15" w:rsidRDefault="00810C15" w:rsidP="00BA3B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5B5643C4" w14:textId="77777777" w:rsidR="000202C7" w:rsidRPr="00272132" w:rsidRDefault="000202C7" w:rsidP="00BA3B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773C4743" w14:textId="562D096A" w:rsidR="00810C15" w:rsidRDefault="00810C15" w:rsidP="00BA3B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Vitória da Conquista – BA </w:t>
      </w:r>
      <w:r w:rsidR="000202C7">
        <w:rPr>
          <w:rFonts w:ascii="Times New Roman" w:eastAsia="Times New Roman" w:hAnsi="Times New Roman" w:cs="Times New Roman"/>
          <w:sz w:val="24"/>
          <w:szCs w:val="24"/>
          <w:highlight w:val="white"/>
        </w:rPr>
        <w:t>31</w:t>
      </w:r>
      <w:r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de </w:t>
      </w:r>
      <w:r w:rsidR="000B12A8"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>março</w:t>
      </w:r>
      <w:r w:rsidRPr="00272132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de 2026</w:t>
      </w:r>
    </w:p>
    <w:p w14:paraId="7ED94E0E" w14:textId="77777777" w:rsidR="00844C7B" w:rsidRDefault="00844C7B" w:rsidP="00BA3B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233D4E74" w14:textId="77777777" w:rsidR="000202C7" w:rsidRDefault="000202C7" w:rsidP="00BA3B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63733E9A" w14:textId="77777777" w:rsidR="00844C7B" w:rsidRPr="00272132" w:rsidRDefault="00844C7B" w:rsidP="00BA3B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05887765" w14:textId="49C71C3B" w:rsidR="00810C15" w:rsidRPr="00272132" w:rsidRDefault="00810C15" w:rsidP="00BA3B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>Ana Sheila Lemos Andrade</w:t>
      </w:r>
      <w:r w:rsidRPr="00272132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br/>
        <w:t>Prefeita Municipal</w:t>
      </w:r>
    </w:p>
    <w:p w14:paraId="7692CEF5" w14:textId="16AF4730" w:rsidR="000B12A8" w:rsidRPr="00272132" w:rsidRDefault="000B12A8" w:rsidP="00BA3BEE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5D4AB921" w14:textId="16AD05C7" w:rsidR="000B12A8" w:rsidRPr="00272132" w:rsidRDefault="000B12A8" w:rsidP="00BA3BEE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06C34E28" w14:textId="0D9A041D" w:rsidR="000B12A8" w:rsidRPr="00272132" w:rsidRDefault="000B12A8" w:rsidP="00BA3BEE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689C8D1F" w14:textId="58DECE21" w:rsidR="000B12A8" w:rsidRPr="00272132" w:rsidRDefault="000B12A8" w:rsidP="00BA3BEE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7696A918" w14:textId="0CE1E725" w:rsidR="000B12A8" w:rsidRPr="00272132" w:rsidRDefault="000B12A8" w:rsidP="00BA3BEE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516D3FCC" w14:textId="67354847" w:rsidR="000B12A8" w:rsidRPr="00272132" w:rsidRDefault="000B12A8" w:rsidP="00BA3BEE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0222BD77" w14:textId="09CB2067" w:rsidR="000B12A8" w:rsidRPr="00272132" w:rsidRDefault="000B12A8" w:rsidP="00BA3BEE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50A6BC4D" w14:textId="2792BF3D" w:rsidR="000B12A8" w:rsidRPr="00272132" w:rsidRDefault="000B12A8" w:rsidP="00BA3BEE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43BF5995" w14:textId="1EDC7B7A" w:rsidR="000B12A8" w:rsidRPr="00272132" w:rsidRDefault="000B12A8" w:rsidP="00BA3BEE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0B79C2B4" w14:textId="592F1C86" w:rsidR="000B12A8" w:rsidRPr="00272132" w:rsidRDefault="000B12A8" w:rsidP="00BA3BEE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7F66362A" w14:textId="0F38E245" w:rsidR="000B12A8" w:rsidRPr="00272132" w:rsidRDefault="000B12A8" w:rsidP="00BA3BEE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144D3208" w14:textId="708522E3" w:rsidR="000B12A8" w:rsidRPr="00272132" w:rsidRDefault="000B12A8" w:rsidP="00BA3BEE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3E985155" w14:textId="7474EEE3" w:rsidR="000B12A8" w:rsidRPr="00272132" w:rsidRDefault="000B12A8" w:rsidP="00BA3BEE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78FA7E03" w14:textId="77777777" w:rsidR="000B12A8" w:rsidRPr="00272132" w:rsidRDefault="000B12A8" w:rsidP="00BA3BEE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  <w:sectPr w:rsidR="000B12A8" w:rsidRPr="00272132" w:rsidSect="00F77EA6">
          <w:headerReference w:type="default" r:id="rId11"/>
          <w:footerReference w:type="even" r:id="rId12"/>
          <w:footerReference w:type="default" r:id="rId13"/>
          <w:type w:val="continuous"/>
          <w:pgSz w:w="11907" w:h="16839"/>
          <w:pgMar w:top="2693" w:right="1134" w:bottom="1134" w:left="1701" w:header="709" w:footer="709" w:gutter="0"/>
          <w:pgNumType w:start="1"/>
          <w:cols w:space="708"/>
          <w:docGrid w:linePitch="360"/>
        </w:sectPr>
      </w:pPr>
    </w:p>
    <w:p w14:paraId="72A6AB8B" w14:textId="126DACC5" w:rsidR="000B12A8" w:rsidRPr="00272132" w:rsidRDefault="000B12A8" w:rsidP="000B12A8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  <w:lastRenderedPageBreak/>
        <w:t>ANEXO ÚNICO</w:t>
      </w:r>
    </w:p>
    <w:tbl>
      <w:tblPr>
        <w:tblW w:w="130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220"/>
        <w:gridCol w:w="1220"/>
        <w:gridCol w:w="1220"/>
        <w:gridCol w:w="1220"/>
        <w:gridCol w:w="1220"/>
        <w:gridCol w:w="1220"/>
        <w:gridCol w:w="1220"/>
        <w:gridCol w:w="1220"/>
        <w:gridCol w:w="1220"/>
      </w:tblGrid>
      <w:tr w:rsidR="000B12A8" w:rsidRPr="00272132" w14:paraId="1E73FDF9" w14:textId="77777777" w:rsidTr="004E3E7E">
        <w:trPr>
          <w:trHeight w:val="330"/>
          <w:jc w:val="center"/>
        </w:trPr>
        <w:tc>
          <w:tcPr>
            <w:tcW w:w="130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614A81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Linha: Vit. da Conquista - Poço do Gato | Região de Bate Pé</w:t>
            </w:r>
          </w:p>
        </w:tc>
      </w:tr>
      <w:tr w:rsidR="000B12A8" w:rsidRPr="00272132" w14:paraId="673B700C" w14:textId="77777777" w:rsidTr="004E3E7E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2E2FB64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8D32589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BATE PÉ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753DC6D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PAU FERRO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73C0B68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RIBEIRÃO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58E4509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BRAGA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DFB4335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SÃO JOAQUIM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B4E3966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GAMELEIRA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2FCBC2B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JUREMA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4CBADB7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PRADOSO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4D41521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V. CONQUISTA</w:t>
            </w:r>
          </w:p>
        </w:tc>
      </w:tr>
      <w:tr w:rsidR="000B12A8" w:rsidRPr="00272132" w14:paraId="5020F318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66D20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POÇO DO GATO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54CA1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97475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5A0A4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0A267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2EF55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46645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44F78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95F5F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CA2DD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R$ 14,00</w:t>
            </w:r>
          </w:p>
        </w:tc>
      </w:tr>
      <w:tr w:rsidR="000B12A8" w:rsidRPr="00272132" w14:paraId="5D5AF17C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AAE79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BATE PÉ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407C2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A9955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93561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1D2D6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21451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22039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AF869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8957B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B7883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</w:tr>
      <w:tr w:rsidR="000B12A8" w:rsidRPr="00272132" w14:paraId="114BA767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F0F39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PAU FERRO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7A3C5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2A0E6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35359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15539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F4805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AB944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22A2F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94E07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32D3F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</w:tr>
      <w:tr w:rsidR="000B12A8" w:rsidRPr="00272132" w14:paraId="1C117BC8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1C1E8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RIBEIRÃO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8B08F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A182C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E08A2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DEE9D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7ECFB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B1AE6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3A87F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3D9CB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7096D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R$ 10,00</w:t>
            </w:r>
          </w:p>
        </w:tc>
      </w:tr>
      <w:tr w:rsidR="000B12A8" w:rsidRPr="00272132" w14:paraId="0FB1008F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671C2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BRAGA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711F8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91F8C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C307F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D750A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FF8F8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F1125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1841E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65E45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B6225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R$ 10,00</w:t>
            </w:r>
          </w:p>
        </w:tc>
      </w:tr>
      <w:tr w:rsidR="000B12A8" w:rsidRPr="00272132" w14:paraId="3F15E5E4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F1CA2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SÃO JOAQUIM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A2C8D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BCB73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8FDC0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B9C11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F38E7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6D227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91303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B22B3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EE0E0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</w:tr>
      <w:tr w:rsidR="000B12A8" w:rsidRPr="00272132" w14:paraId="2BA2008C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120B0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GAMELEIRA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FD700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81DC0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A273D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03CDC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B7466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D5AE7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50E56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3B87C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92C37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</w:tr>
      <w:tr w:rsidR="000B12A8" w:rsidRPr="00272132" w14:paraId="6A1C9614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BBA3C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JUREMA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43E67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ACE83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13568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AAB00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EFF22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E96E9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0677F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F60E9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58218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</w:tr>
      <w:tr w:rsidR="000B12A8" w:rsidRPr="00272132" w14:paraId="72F29E80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66DEB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PRADOSO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3C111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263D7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D37ED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74CA7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45612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6BB3F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A1709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2821E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6AE8A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R$ 4,00</w:t>
            </w:r>
          </w:p>
        </w:tc>
      </w:tr>
    </w:tbl>
    <w:p w14:paraId="1489B6C5" w14:textId="1A79DDC8" w:rsidR="00F77EA6" w:rsidRPr="00272132" w:rsidRDefault="00F77EA6" w:rsidP="000B12A8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503DF847" w14:textId="77777777" w:rsidR="00F77EA6" w:rsidRPr="00272132" w:rsidRDefault="00F77EA6">
      <w:pPr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  <w:br w:type="page"/>
      </w:r>
    </w:p>
    <w:tbl>
      <w:tblPr>
        <w:tblW w:w="1430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220"/>
        <w:gridCol w:w="1220"/>
        <w:gridCol w:w="1205"/>
        <w:gridCol w:w="1220"/>
        <w:gridCol w:w="1267"/>
        <w:gridCol w:w="1220"/>
        <w:gridCol w:w="1220"/>
        <w:gridCol w:w="1109"/>
        <w:gridCol w:w="1220"/>
        <w:gridCol w:w="1300"/>
      </w:tblGrid>
      <w:tr w:rsidR="000B12A8" w:rsidRPr="00272132" w14:paraId="5742716E" w14:textId="77777777" w:rsidTr="004E3E7E">
        <w:trPr>
          <w:trHeight w:val="330"/>
          <w:jc w:val="center"/>
        </w:trPr>
        <w:tc>
          <w:tcPr>
            <w:tcW w:w="1430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9E4ED0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Linha: Vit. da Conquista - Cobras | Região de Cercadinho</w:t>
            </w:r>
          </w:p>
        </w:tc>
      </w:tr>
      <w:tr w:rsidR="000B12A8" w:rsidRPr="00272132" w14:paraId="5B0D91C1" w14:textId="77777777" w:rsidTr="004E3E7E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B066A12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01FF79A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CALDEIRÃO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56A9839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MUTUM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55EB545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CIPÓ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D5D0DDA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BAIXA SECA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5E952B8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L. MELQUIADES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3170D3F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VEREDINHA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66410C4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TABULEIRO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7E3F1BD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L. JOSE LUIS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EBDC4E4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PÉ DE GALINHA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1372184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V. CONQUISTA</w:t>
            </w:r>
          </w:p>
        </w:tc>
      </w:tr>
      <w:tr w:rsidR="000B12A8" w:rsidRPr="00272132" w14:paraId="53215A07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D79EC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COBRAS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B2049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26A48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43D39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D9137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8DF32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75083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89923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7D4F7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1EE3B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R$ 17,00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D39DC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R$ 20,50</w:t>
            </w:r>
          </w:p>
        </w:tc>
      </w:tr>
      <w:tr w:rsidR="000B12A8" w:rsidRPr="00272132" w14:paraId="211009FE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7A5B8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CALDEIRÃO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D6242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F2C5C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5899C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CE463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28513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82550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C27C2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E1212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81926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R$ 15,50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9B420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R$ 19,00</w:t>
            </w:r>
          </w:p>
        </w:tc>
      </w:tr>
      <w:tr w:rsidR="000B12A8" w:rsidRPr="00272132" w14:paraId="0978B88B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C0AFE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MUTUM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EBB8C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D9457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0CD6F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5F0AA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A5B1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73B69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F0942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2E1D8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F167F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R$ 15,50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F1014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R$ 19,00</w:t>
            </w:r>
          </w:p>
        </w:tc>
      </w:tr>
      <w:tr w:rsidR="000B12A8" w:rsidRPr="00272132" w14:paraId="02998921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C67E9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CIPÓ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B576C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594CB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9D8F4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50519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15EAE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A27CF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5E793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R$ 15,00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1AECC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B8B06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R$ 17,50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12086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R$ 18,50</w:t>
            </w:r>
          </w:p>
        </w:tc>
      </w:tr>
      <w:tr w:rsidR="000B12A8" w:rsidRPr="00272132" w14:paraId="08CE3D3B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E5F4C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BAIXA SECA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ADC2D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D749B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F1203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2BD4F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5265E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D8D22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C38E7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FD0CE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A5556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8B0A9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R$ 16,00</w:t>
            </w:r>
          </w:p>
        </w:tc>
      </w:tr>
      <w:tr w:rsidR="000B12A8" w:rsidRPr="00272132" w14:paraId="2C525D3D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FC13F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L. MELQUIADES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56C4C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8745A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48B3F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EAEC0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2E4CD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05945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DB33C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1F8B6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F37F5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283AD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R$ 15,00</w:t>
            </w:r>
          </w:p>
        </w:tc>
      </w:tr>
      <w:tr w:rsidR="000B12A8" w:rsidRPr="00272132" w14:paraId="44A5F175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FBB62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VEREDINHA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490B8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0AEE5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26F0A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AC98A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2BD73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ACA9C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7073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5EB4E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0EF2C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42AAD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</w:tr>
      <w:tr w:rsidR="000B12A8" w:rsidRPr="00272132" w14:paraId="7648147B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D01B4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TABULEIRO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714F5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BC82E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B69FF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E3AF2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8318C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1CDAE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C75F0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536FA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AF6E6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ECCEB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</w:tr>
      <w:tr w:rsidR="000B12A8" w:rsidRPr="00272132" w14:paraId="79E3BB5F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6ACF7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L. JOSE LUIS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66A5B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AEABF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C5205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338DE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99F8D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ABB37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D0267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1DF98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B8A35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1F1BE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</w:tr>
      <w:tr w:rsidR="000B12A8" w:rsidRPr="00272132" w14:paraId="7DFEADDD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811F1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PÉ DE GALINHA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509B7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2900A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CB250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1895F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FC0FB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B0AE3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D9F07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A8D0F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25729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68A25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</w:tr>
    </w:tbl>
    <w:p w14:paraId="333C12F0" w14:textId="7C70BDDA" w:rsidR="00F77EA6" w:rsidRPr="00272132" w:rsidRDefault="00F77EA6" w:rsidP="000B12A8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0C3052D4" w14:textId="77777777" w:rsidR="00F77EA6" w:rsidRPr="00272132" w:rsidRDefault="00F77EA6">
      <w:pPr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  <w:br w:type="page"/>
      </w:r>
    </w:p>
    <w:p w14:paraId="3A5F7DFA" w14:textId="77777777" w:rsidR="000B12A8" w:rsidRPr="00272132" w:rsidRDefault="000B12A8" w:rsidP="000B12A8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tbl>
      <w:tblPr>
        <w:tblW w:w="1430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302"/>
        <w:gridCol w:w="1117"/>
        <w:gridCol w:w="1302"/>
        <w:gridCol w:w="1220"/>
        <w:gridCol w:w="1267"/>
        <w:gridCol w:w="1220"/>
        <w:gridCol w:w="1220"/>
        <w:gridCol w:w="1033"/>
        <w:gridCol w:w="1220"/>
        <w:gridCol w:w="1300"/>
      </w:tblGrid>
      <w:tr w:rsidR="000B12A8" w:rsidRPr="00272132" w14:paraId="1CD9C379" w14:textId="77777777" w:rsidTr="004E3E7E">
        <w:trPr>
          <w:trHeight w:val="330"/>
          <w:jc w:val="center"/>
        </w:trPr>
        <w:tc>
          <w:tcPr>
            <w:tcW w:w="1430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F771E8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Linha: Vit. da Conquista - Salitre | Região de Cercadinho</w:t>
            </w:r>
          </w:p>
        </w:tc>
      </w:tr>
      <w:tr w:rsidR="000B12A8" w:rsidRPr="00272132" w14:paraId="4C025B72" w14:textId="77777777" w:rsidTr="004E3E7E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92CCBE7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69739AD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CERCADINHO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28C9D1B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ELOI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773E702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CERCADINHO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471F52C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BAIXA SECA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2D74A5D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L. MELQUIADES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84CA029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VEREDINHA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EA91E95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TABULEIRO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907243A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L. JOSE LUIS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205A6B3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PÉ DE GALINHA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DD914DE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V. CONQUISTA</w:t>
            </w:r>
          </w:p>
        </w:tc>
      </w:tr>
      <w:tr w:rsidR="000B12A8" w:rsidRPr="00272132" w14:paraId="682DF38C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AF33E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SALITRE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2484C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C5CFC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7ED0F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E5D87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R$ 14,00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6BF04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R$ 15,00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AAE0F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4325D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R$ 17,50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D0D79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R$ 18,50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AC62E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R$ 19,50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1A9DA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R$ 21,50</w:t>
            </w:r>
          </w:p>
        </w:tc>
      </w:tr>
      <w:tr w:rsidR="000B12A8" w:rsidRPr="00272132" w14:paraId="4718658E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53C84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CERCADINHO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F7B0F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09F87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4D6E9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56C74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E86BD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3F061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98C7C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F4352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66532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R$ 14,00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52925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R$ 20,50</w:t>
            </w:r>
          </w:p>
        </w:tc>
      </w:tr>
      <w:tr w:rsidR="000B12A8" w:rsidRPr="00272132" w14:paraId="4FBB44E0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CCED5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ELOI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7777A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F62B4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A7600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D92F9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C4469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91D7B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CA70A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R$ 15,00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0FCAE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A7515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R$ 17,50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A6040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R$ 18,50</w:t>
            </w:r>
          </w:p>
        </w:tc>
      </w:tr>
      <w:tr w:rsidR="000B12A8" w:rsidRPr="00272132" w14:paraId="215E1A70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E261B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CERCADINHO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8C6C0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DB800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8A268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B316C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3B435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52308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DB237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AA652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B766C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R$ 15,00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AF6E1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R$ 18,50</w:t>
            </w:r>
          </w:p>
        </w:tc>
      </w:tr>
      <w:tr w:rsidR="000B12A8" w:rsidRPr="00272132" w14:paraId="20CEB5E2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9088A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BAIXA SECA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96568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4275E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6F9DF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CA6BE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5B2D8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AF0FE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C2906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EA279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BC6E2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9BE84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R$ 16,00</w:t>
            </w:r>
          </w:p>
        </w:tc>
      </w:tr>
      <w:tr w:rsidR="000B12A8" w:rsidRPr="00272132" w14:paraId="61E85496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4502E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L. MELQUIADES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4CD93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F6A94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87200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A59B8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0BB03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353C1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10203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6D9FA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4F7BB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08559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R$ 15,00</w:t>
            </w:r>
          </w:p>
        </w:tc>
      </w:tr>
      <w:tr w:rsidR="000B12A8" w:rsidRPr="00272132" w14:paraId="57393BEF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1F39B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VEREDINHA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B577A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7B8D0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9E712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25967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CC9A4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070EB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8C721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C1C12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DCBA2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9F1AC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</w:tr>
      <w:tr w:rsidR="000B12A8" w:rsidRPr="00272132" w14:paraId="3AE446F0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D21C1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TABULEIRO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4D276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AE18B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B61E6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76436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C332D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40ABB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C896B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08D68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DD02F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874C4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</w:tr>
      <w:tr w:rsidR="000B12A8" w:rsidRPr="00272132" w14:paraId="19F1CD1A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246D1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L. JOSE LUIS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3B3C4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43900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B83D4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D12CA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6A0C1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1EFFD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0C1FC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EAACC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B548A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6F27F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</w:tr>
      <w:tr w:rsidR="000B12A8" w:rsidRPr="00272132" w14:paraId="32FBE796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6258D" w14:textId="77777777" w:rsidR="000B12A8" w:rsidRPr="00272132" w:rsidRDefault="000B12A8" w:rsidP="000B12A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PÉ DE GALINHA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B7A86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83A86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A0A55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B4F0C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455FB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330C4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2739E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A58E0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07978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0C03D" w14:textId="77777777" w:rsidR="000B12A8" w:rsidRPr="00272132" w:rsidRDefault="000B12A8" w:rsidP="000B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</w:tr>
    </w:tbl>
    <w:p w14:paraId="76666566" w14:textId="2447DDBD" w:rsidR="000B12A8" w:rsidRPr="00272132" w:rsidRDefault="000B12A8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tbl>
      <w:tblPr>
        <w:tblW w:w="10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220"/>
        <w:gridCol w:w="1220"/>
        <w:gridCol w:w="1220"/>
        <w:gridCol w:w="1332"/>
        <w:gridCol w:w="1108"/>
        <w:gridCol w:w="1220"/>
        <w:gridCol w:w="1220"/>
      </w:tblGrid>
      <w:tr w:rsidR="004E3E7E" w:rsidRPr="00272132" w14:paraId="788EF936" w14:textId="77777777" w:rsidTr="004E3E7E">
        <w:trPr>
          <w:trHeight w:val="330"/>
          <w:jc w:val="center"/>
        </w:trPr>
        <w:tc>
          <w:tcPr>
            <w:tcW w:w="106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F1427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Linha: Vit. da Conquista - Lagoa de Melquiades | Região de Veredinha</w:t>
            </w:r>
          </w:p>
        </w:tc>
      </w:tr>
      <w:tr w:rsidR="004E3E7E" w:rsidRPr="00272132" w14:paraId="76E65F57" w14:textId="77777777" w:rsidTr="004E3E7E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FFB78B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D53C8B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VELAME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2472CE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VEREDINHA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F937F4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NOVO ORIENTE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8859D7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DANTELANDIA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8F657D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L. JOSE LUIS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D95824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PÉ DE GALINHA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BB3418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V. CONQUISTA</w:t>
            </w:r>
          </w:p>
        </w:tc>
      </w:tr>
      <w:tr w:rsidR="004E3E7E" w:rsidRPr="00272132" w14:paraId="08E3BD8E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47161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L. MELQUIADES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EA24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46A5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1533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15DB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5D47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45A3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564A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R$ 15,00</w:t>
            </w:r>
          </w:p>
        </w:tc>
      </w:tr>
      <w:tr w:rsidR="004E3E7E" w:rsidRPr="00272132" w14:paraId="32AE09AE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BA45D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VELAME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D4AF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1D4F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530B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B0D3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7A37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60E6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4466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</w:tr>
      <w:tr w:rsidR="004E3E7E" w:rsidRPr="00272132" w14:paraId="29889ADB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62264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VEREDINHA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2296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BFEE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FE37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6923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3379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89B3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81E8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</w:tr>
      <w:tr w:rsidR="004E3E7E" w:rsidRPr="00272132" w14:paraId="42374C76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98DA9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NOVO ORIENTE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C7EE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C92E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D340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12D7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AB21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EBDC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32F3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</w:tr>
      <w:tr w:rsidR="004E3E7E" w:rsidRPr="00272132" w14:paraId="62D49E9E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D31E4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DANTELANDIA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FEEA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3CCB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27ED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82A6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FDC2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EA8F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557C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</w:tr>
      <w:tr w:rsidR="004E3E7E" w:rsidRPr="00272132" w14:paraId="7F6E9272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6063F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L. JOSE LUIS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A6BB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21FB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8AFE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263F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1527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6973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42B5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</w:tr>
      <w:tr w:rsidR="004E3E7E" w:rsidRPr="00272132" w14:paraId="16DD84D3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51F51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PÉ DE GALINHA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F42A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D3E3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972C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4A36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E0E0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CC0F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3AAD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</w:tr>
    </w:tbl>
    <w:p w14:paraId="74125055" w14:textId="72090318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5EC89FCF" w14:textId="51A7BE36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2B38FAAE" w14:textId="43F5AF9D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435F0209" w14:textId="34E64198" w:rsidR="00F77EA6" w:rsidRPr="00272132" w:rsidRDefault="00F77EA6">
      <w:pPr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  <w:br w:type="page"/>
      </w:r>
    </w:p>
    <w:tbl>
      <w:tblPr>
        <w:tblW w:w="94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220"/>
        <w:gridCol w:w="1220"/>
        <w:gridCol w:w="1220"/>
        <w:gridCol w:w="1220"/>
        <w:gridCol w:w="1220"/>
        <w:gridCol w:w="1220"/>
      </w:tblGrid>
      <w:tr w:rsidR="004E3E7E" w:rsidRPr="00272132" w14:paraId="426D3E4E" w14:textId="77777777" w:rsidTr="004E3E7E">
        <w:trPr>
          <w:trHeight w:val="330"/>
          <w:jc w:val="center"/>
        </w:trPr>
        <w:tc>
          <w:tcPr>
            <w:tcW w:w="9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60677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 xml:space="preserve">Linha: Vit. da Conquista - Goiabeira via BA263 | Região de </w:t>
            </w:r>
            <w:proofErr w:type="spellStart"/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Capinal</w:t>
            </w:r>
            <w:proofErr w:type="spellEnd"/>
          </w:p>
        </w:tc>
      </w:tr>
      <w:tr w:rsidR="004E3E7E" w:rsidRPr="00272132" w14:paraId="39358CB7" w14:textId="77777777" w:rsidTr="004E3E7E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3FC118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8391DB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SANTA MARTA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234EB3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ENT. SANTA MARTA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331582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Z. DOS PALMARES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70EC31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UNIÃO E FORÇA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C5EAEF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SANTOS DIAS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76BAF6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V. CONQUISTA</w:t>
            </w:r>
          </w:p>
        </w:tc>
      </w:tr>
      <w:tr w:rsidR="004E3E7E" w:rsidRPr="00272132" w14:paraId="1FEF59B6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41116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GOIABEIRA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0533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4E66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7E89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1D2C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FD68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53E9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</w:tr>
      <w:tr w:rsidR="004E3E7E" w:rsidRPr="00272132" w14:paraId="06ECCC32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164B3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SANTA MARTA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0E8B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D7FF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2F06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CCEA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0711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0A2A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</w:tr>
      <w:tr w:rsidR="004E3E7E" w:rsidRPr="00272132" w14:paraId="111F9879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24061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ENT. SANTA MARTA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C952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25FF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96BE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DC54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6036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D01E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</w:tr>
      <w:tr w:rsidR="004E3E7E" w:rsidRPr="00272132" w14:paraId="3F3FCA3B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9165A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Z. DOS PALMARES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B3D9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7450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F7EE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40C3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602A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FDA8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</w:tr>
      <w:tr w:rsidR="004E3E7E" w:rsidRPr="00272132" w14:paraId="6F589C39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E1B12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UNIÃO E FORÇA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128A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1617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4E10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AB33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A631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7DA2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</w:tr>
      <w:tr w:rsidR="004E3E7E" w:rsidRPr="00272132" w14:paraId="4C61E75D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E2E4B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SANTOS DIAS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2C93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D1D6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D4ED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6227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5D87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E633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</w:tr>
    </w:tbl>
    <w:p w14:paraId="138A9516" w14:textId="723DFFB2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4F87368A" w14:textId="1144351C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00B63902" w14:textId="69B5C04A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7C9ECA6C" w14:textId="446AD11E" w:rsidR="00F77EA6" w:rsidRPr="00272132" w:rsidRDefault="00F77EA6">
      <w:pPr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  <w:br w:type="page"/>
      </w:r>
    </w:p>
    <w:tbl>
      <w:tblPr>
        <w:tblW w:w="130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220"/>
        <w:gridCol w:w="1220"/>
        <w:gridCol w:w="1220"/>
        <w:gridCol w:w="1220"/>
        <w:gridCol w:w="1220"/>
        <w:gridCol w:w="1220"/>
        <w:gridCol w:w="1220"/>
        <w:gridCol w:w="1220"/>
        <w:gridCol w:w="1220"/>
      </w:tblGrid>
      <w:tr w:rsidR="004E3E7E" w:rsidRPr="00272132" w14:paraId="6AD6CC0A" w14:textId="77777777" w:rsidTr="004E3E7E">
        <w:trPr>
          <w:trHeight w:val="330"/>
          <w:jc w:val="center"/>
        </w:trPr>
        <w:tc>
          <w:tcPr>
            <w:tcW w:w="130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3C640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 xml:space="preserve">Linha: Vit. da Conquista - </w:t>
            </w:r>
            <w:proofErr w:type="spellStart"/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Capinal</w:t>
            </w:r>
            <w:proofErr w:type="spellEnd"/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| Região de </w:t>
            </w:r>
            <w:proofErr w:type="spellStart"/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Capinal</w:t>
            </w:r>
            <w:proofErr w:type="spellEnd"/>
          </w:p>
        </w:tc>
      </w:tr>
      <w:tr w:rsidR="004E3E7E" w:rsidRPr="00272132" w14:paraId="182471AF" w14:textId="77777777" w:rsidTr="004E3E7E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D5E97D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0F4D96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CAPINAL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C45B97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ENTRADA LIMEIRA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9E7AFD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IBC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850AC4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ENTRADA BARROCAS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9ED36D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ENTRADA SANTA MARTA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C5CDDD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ZUMBI DOS PALMARES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1B7933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UNIÃO E FORÇA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A97867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SANTOS DIAS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20E42C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V. CONQUISTA</w:t>
            </w:r>
          </w:p>
        </w:tc>
      </w:tr>
      <w:tr w:rsidR="004E3E7E" w:rsidRPr="00272132" w14:paraId="4FFEE53D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A128D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PAMONHA MARÇAL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68C1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9BC5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AB82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7C80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2556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2BFC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44F6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7AE1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D6EC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</w:tr>
      <w:tr w:rsidR="004E3E7E" w:rsidRPr="00272132" w14:paraId="58676F20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D2A0F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CAPINAL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32D3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A271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A84B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2637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E467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1F73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66E8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AC73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9A68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</w:tr>
      <w:tr w:rsidR="004E3E7E" w:rsidRPr="00272132" w14:paraId="77B0C734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EFACA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ENTRADA LIMEIRA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7DAE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54FE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7C43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F1D4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3794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040B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018A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EACE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B61B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</w:tr>
      <w:tr w:rsidR="004E3E7E" w:rsidRPr="00272132" w14:paraId="16D5273D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6FD4A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IBC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FF33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1B3E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FB71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048E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95AF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3DDD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37E9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B504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27D7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</w:tr>
      <w:tr w:rsidR="004E3E7E" w:rsidRPr="00272132" w14:paraId="012BD327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F082F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ENTRADA BARROCAS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9AF5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791C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FCFC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34C1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A70F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D459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3AE1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A61F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D817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</w:tr>
      <w:tr w:rsidR="004E3E7E" w:rsidRPr="00272132" w14:paraId="2F324871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01F64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ENTRADA SANTA MARTA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0F6D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ADF0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AD8D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CE2D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7BAF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D1DB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9592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E3A6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390A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</w:tr>
      <w:tr w:rsidR="004E3E7E" w:rsidRPr="00272132" w14:paraId="2D0D1575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1D9BD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ZUMBI DOS PALMARES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F47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133A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8416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1BFD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8A5F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4DEC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392D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6444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6851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</w:tr>
      <w:tr w:rsidR="004E3E7E" w:rsidRPr="00272132" w14:paraId="6908171A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CE944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UNIÃO E FORÇA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DC5A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4330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605C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7AD2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9BA1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585F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0F46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DCD1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0EC5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</w:tr>
      <w:tr w:rsidR="004E3E7E" w:rsidRPr="00272132" w14:paraId="10A4881B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B3B8D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SANTOS DIAS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87AC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ABCC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9A0C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A7EE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3917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FDCB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24C1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CF2E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E7F3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</w:tr>
    </w:tbl>
    <w:p w14:paraId="394936F9" w14:textId="3E9F617F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036C2BB8" w14:textId="04473C9B" w:rsidR="00F77EA6" w:rsidRPr="00272132" w:rsidRDefault="00F77EA6">
      <w:pPr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  <w:br w:type="page"/>
      </w:r>
    </w:p>
    <w:tbl>
      <w:tblPr>
        <w:tblW w:w="69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220"/>
        <w:gridCol w:w="1220"/>
        <w:gridCol w:w="1220"/>
        <w:gridCol w:w="1220"/>
      </w:tblGrid>
      <w:tr w:rsidR="004E3E7E" w:rsidRPr="00272132" w14:paraId="3DB9F51F" w14:textId="77777777" w:rsidTr="004E3E7E">
        <w:trPr>
          <w:trHeight w:val="330"/>
          <w:jc w:val="center"/>
        </w:trPr>
        <w:tc>
          <w:tcPr>
            <w:tcW w:w="6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C7815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 xml:space="preserve">Linha: Vit. da Conquista - Goiabeira via BA263 | Região de </w:t>
            </w:r>
            <w:proofErr w:type="spellStart"/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Capinal</w:t>
            </w:r>
            <w:proofErr w:type="spellEnd"/>
          </w:p>
        </w:tc>
      </w:tr>
      <w:tr w:rsidR="004E3E7E" w:rsidRPr="00272132" w14:paraId="70892009" w14:textId="77777777" w:rsidTr="004E3E7E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1FD6C2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22B998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UMBURANA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DAD4C5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MALHADA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C57B62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BAIXÃO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BF491C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V. CONQUISTA</w:t>
            </w:r>
          </w:p>
        </w:tc>
      </w:tr>
      <w:tr w:rsidR="004E3E7E" w:rsidRPr="00272132" w14:paraId="1B959827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EE1A5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LAMEIRO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351D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7188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46C5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E725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</w:tr>
      <w:tr w:rsidR="004E3E7E" w:rsidRPr="00272132" w14:paraId="185E9260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ABF26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UMBURANA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3EA6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328F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829A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2F14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</w:tr>
      <w:tr w:rsidR="004E3E7E" w:rsidRPr="00272132" w14:paraId="3ACFFA2A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22A16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MALHADA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59D8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A2B5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CE7B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24C2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</w:tr>
      <w:tr w:rsidR="004E3E7E" w:rsidRPr="00272132" w14:paraId="48E259AE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CE51D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BAIXÃO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E6AC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3BEB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9666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B308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</w:tr>
    </w:tbl>
    <w:p w14:paraId="1F1F3388" w14:textId="274523DF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227DF928" w14:textId="55CC3086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156E58FA" w14:textId="45582F8F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63255864" w14:textId="2ABCCD32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2818BAFA" w14:textId="57C9CB0E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737FC7CD" w14:textId="0820FD03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7497012D" w14:textId="02E82DF9" w:rsidR="00F77EA6" w:rsidRPr="00272132" w:rsidRDefault="00F77EA6">
      <w:pPr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  <w:br w:type="page"/>
      </w:r>
    </w:p>
    <w:tbl>
      <w:tblPr>
        <w:tblW w:w="69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220"/>
        <w:gridCol w:w="1220"/>
        <w:gridCol w:w="1220"/>
        <w:gridCol w:w="1220"/>
      </w:tblGrid>
      <w:tr w:rsidR="004E3E7E" w:rsidRPr="00272132" w14:paraId="0CD987E7" w14:textId="77777777" w:rsidTr="004E3E7E">
        <w:trPr>
          <w:trHeight w:val="330"/>
          <w:jc w:val="center"/>
        </w:trPr>
        <w:tc>
          <w:tcPr>
            <w:tcW w:w="6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FEA3A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Linha: Vit. da Conquista - C. das Araras via Simão | Região de Bate Pé</w:t>
            </w:r>
          </w:p>
        </w:tc>
      </w:tr>
      <w:tr w:rsidR="004E3E7E" w:rsidRPr="00272132" w14:paraId="4C42BB7F" w14:textId="77777777" w:rsidTr="004E3E7E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03F65E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B356FF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BAIXA DO ARROZ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14314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QUATIS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DB3BB5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SIMÃO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326381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V. CONQUISTA</w:t>
            </w:r>
          </w:p>
        </w:tc>
      </w:tr>
      <w:tr w:rsidR="004E3E7E" w:rsidRPr="00272132" w14:paraId="6FED2129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FDB9E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CACHOEIRA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9062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CEFA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21D4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9F73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</w:tr>
      <w:tr w:rsidR="004E3E7E" w:rsidRPr="00272132" w14:paraId="4D2EB81B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E2697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BAIXA DO ARROZ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B631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478E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E840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B685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</w:tr>
      <w:tr w:rsidR="004E3E7E" w:rsidRPr="00272132" w14:paraId="4B9B407B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9D03C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QUATIS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63AE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E971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7522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690B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</w:tr>
      <w:tr w:rsidR="004E3E7E" w:rsidRPr="00272132" w14:paraId="75BCF519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593C4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SIMÃO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27AF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3B7B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A94A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4DF7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</w:tr>
    </w:tbl>
    <w:p w14:paraId="289E1C01" w14:textId="7F09137C" w:rsidR="00F77EA6" w:rsidRPr="00272132" w:rsidRDefault="00F77EA6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1A3D8372" w14:textId="77777777" w:rsidR="00F77EA6" w:rsidRPr="00272132" w:rsidRDefault="00F77EA6">
      <w:pPr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  <w:br w:type="page"/>
      </w:r>
    </w:p>
    <w:tbl>
      <w:tblPr>
        <w:tblW w:w="94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292"/>
        <w:gridCol w:w="1223"/>
        <w:gridCol w:w="1220"/>
        <w:gridCol w:w="1145"/>
        <w:gridCol w:w="1220"/>
        <w:gridCol w:w="1220"/>
      </w:tblGrid>
      <w:tr w:rsidR="004E3E7E" w:rsidRPr="00272132" w14:paraId="01236646" w14:textId="77777777" w:rsidTr="004E3E7E">
        <w:trPr>
          <w:trHeight w:val="330"/>
          <w:jc w:val="center"/>
        </w:trPr>
        <w:tc>
          <w:tcPr>
            <w:tcW w:w="9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79C26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Linha: Vit. da Conquista - Cachoeira das Araras | Região de Bate Pé</w:t>
            </w:r>
          </w:p>
        </w:tc>
      </w:tr>
      <w:tr w:rsidR="004E3E7E" w:rsidRPr="00272132" w14:paraId="5D024283" w14:textId="77777777" w:rsidTr="00F77EA6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6174D2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6F7436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LARANJEIRAS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6E0DBB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ROÇADINHO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B5A08E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GAMELEIRA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813237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JUREMA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145290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PRADOSO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54401B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V. CONQUISTA</w:t>
            </w:r>
          </w:p>
        </w:tc>
      </w:tr>
      <w:tr w:rsidR="004E3E7E" w:rsidRPr="00272132" w14:paraId="43B7BBFB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E798D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CACHOEIRA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9E78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3B63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2B1E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FB4C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7D3D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6E83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</w:tr>
      <w:tr w:rsidR="004E3E7E" w:rsidRPr="00272132" w14:paraId="51F795BB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36DE3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LARANJEIRAS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B984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D842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4AEE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5C33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F91F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E866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</w:tr>
      <w:tr w:rsidR="004E3E7E" w:rsidRPr="00272132" w14:paraId="166C7B58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7FF20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ROÇADINHO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3407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C3CB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30B0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A183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0545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1783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R$ 10,00</w:t>
            </w:r>
          </w:p>
        </w:tc>
      </w:tr>
      <w:tr w:rsidR="004E3E7E" w:rsidRPr="00272132" w14:paraId="5565E9D5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49165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GAMELEIRA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AB2E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DE7E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6C4F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FF49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797D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9733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</w:tr>
      <w:tr w:rsidR="004E3E7E" w:rsidRPr="00272132" w14:paraId="0F9664A0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87D1A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JUREMA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4176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3874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A01C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38F6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1474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80EA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</w:tr>
      <w:tr w:rsidR="004E3E7E" w:rsidRPr="00272132" w14:paraId="30EA2DDA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F06B3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PRADOSO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0B9D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5A15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BE16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2C88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34E4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F3AA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R$ 4,00</w:t>
            </w:r>
          </w:p>
        </w:tc>
      </w:tr>
    </w:tbl>
    <w:p w14:paraId="5DBAAE4A" w14:textId="3D72A8BB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72BFE513" w14:textId="46C3ED42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6571D16B" w14:textId="12A8A917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6B6B946B" w14:textId="1929CE80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73E3C144" w14:textId="44E86895" w:rsidR="00F77EA6" w:rsidRPr="00272132" w:rsidRDefault="00F77EA6">
      <w:pPr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  <w:br w:type="page"/>
      </w:r>
    </w:p>
    <w:tbl>
      <w:tblPr>
        <w:tblW w:w="143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220"/>
        <w:gridCol w:w="1140"/>
        <w:gridCol w:w="1220"/>
        <w:gridCol w:w="1220"/>
        <w:gridCol w:w="1220"/>
        <w:gridCol w:w="1220"/>
        <w:gridCol w:w="1220"/>
        <w:gridCol w:w="1220"/>
        <w:gridCol w:w="1220"/>
        <w:gridCol w:w="1300"/>
      </w:tblGrid>
      <w:tr w:rsidR="004E3E7E" w:rsidRPr="00272132" w14:paraId="16A4F3C0" w14:textId="77777777" w:rsidTr="004E3E7E">
        <w:trPr>
          <w:trHeight w:val="330"/>
          <w:jc w:val="center"/>
        </w:trPr>
        <w:tc>
          <w:tcPr>
            <w:tcW w:w="143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CA301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Linha: Vit. da Conquista - Matinha | Região de Bate Pé</w:t>
            </w:r>
          </w:p>
        </w:tc>
      </w:tr>
      <w:tr w:rsidR="004E3E7E" w:rsidRPr="00272132" w14:paraId="7621C25D" w14:textId="77777777" w:rsidTr="00F77EA6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127C22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D50FF6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POÇO CUMPRIDO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7620D9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BATE PÉ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7AF721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PAU FERRO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0B8538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RIBEIRÃO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A68B84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BRAGA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E7381D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SÃO JOAQUIM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04A135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GAMELEIRA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4D3D30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JUREMA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D53B41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PRADOSO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F31D76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V. CONQUISTA</w:t>
            </w:r>
          </w:p>
        </w:tc>
      </w:tr>
      <w:tr w:rsidR="004E3E7E" w:rsidRPr="00272132" w14:paraId="1C667BEE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A6738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MATINHA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6858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CFF4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B31D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3210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5E36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2B20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5747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1C79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35F0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R$ 14,50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046B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R$ 17,00</w:t>
            </w:r>
          </w:p>
        </w:tc>
      </w:tr>
      <w:tr w:rsidR="004E3E7E" w:rsidRPr="00272132" w14:paraId="0C24CB56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D26F0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POÇO CUMPRIDO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B97F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26D6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AB2A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45BA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DDFB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CC14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FB16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5E34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D2EB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R$ 14,00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5784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R$ 16,00</w:t>
            </w:r>
          </w:p>
        </w:tc>
      </w:tr>
      <w:tr w:rsidR="004E3E7E" w:rsidRPr="00272132" w14:paraId="27C53C22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95FE8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BATE PÉ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133E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1F39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C038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F900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55BC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E7EB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1015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D109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159B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C005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</w:tr>
      <w:tr w:rsidR="004E3E7E" w:rsidRPr="00272132" w14:paraId="45D43D38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09EDF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PAU FERRO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BA58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A280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F45C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5A37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CC57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0AA7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88C9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581E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52BA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74F2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</w:tr>
      <w:tr w:rsidR="004E3E7E" w:rsidRPr="00272132" w14:paraId="761A068E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D7411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RIBEIRÃO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AB18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8691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59A2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6FC5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A93D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6152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5D9D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3368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F5A5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8B2A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R$ 10,00</w:t>
            </w:r>
          </w:p>
        </w:tc>
      </w:tr>
      <w:tr w:rsidR="004E3E7E" w:rsidRPr="00272132" w14:paraId="53EC6626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A72A4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BRAGA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CDD8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CAAE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699E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BB96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4162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3CF4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3DE9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E194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B650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04B0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R$ 10,00</w:t>
            </w:r>
          </w:p>
        </w:tc>
      </w:tr>
      <w:tr w:rsidR="004E3E7E" w:rsidRPr="00272132" w14:paraId="34847EA7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7A8A1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SÃO JOAQUIM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D06C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8BA8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9CC6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2633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4A40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6384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8CB8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624C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D115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E77B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</w:tr>
      <w:tr w:rsidR="004E3E7E" w:rsidRPr="00272132" w14:paraId="41DDDD22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BA335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GAMELEIRA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1209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C0FC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5433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0889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5138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BC41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E853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9672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7D4E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EAA0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</w:tr>
      <w:tr w:rsidR="004E3E7E" w:rsidRPr="00272132" w14:paraId="465A5C05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92E3A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JUREMA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F5A4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870A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5819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8708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2484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CC0E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2808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27A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0969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D5BE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</w:tr>
      <w:tr w:rsidR="004E3E7E" w:rsidRPr="00272132" w14:paraId="5D548C08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8F5C6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PRADOSO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96B2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F54F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B2CE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62AA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E295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5F4E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156E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EAD1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3EDE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B868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R$ 4,00</w:t>
            </w:r>
          </w:p>
        </w:tc>
      </w:tr>
    </w:tbl>
    <w:p w14:paraId="0214DCC2" w14:textId="3000EAA5" w:rsidR="00F77EA6" w:rsidRPr="00272132" w:rsidRDefault="00F77EA6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2E367C4E" w14:textId="77777777" w:rsidR="00F77EA6" w:rsidRPr="00272132" w:rsidRDefault="00F77EA6">
      <w:pPr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  <w:br w:type="page"/>
      </w:r>
    </w:p>
    <w:tbl>
      <w:tblPr>
        <w:tblW w:w="118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220"/>
        <w:gridCol w:w="1220"/>
        <w:gridCol w:w="1220"/>
        <w:gridCol w:w="1220"/>
        <w:gridCol w:w="1220"/>
        <w:gridCol w:w="1220"/>
        <w:gridCol w:w="1220"/>
        <w:gridCol w:w="1220"/>
      </w:tblGrid>
      <w:tr w:rsidR="004E3E7E" w:rsidRPr="00272132" w14:paraId="108936BE" w14:textId="77777777" w:rsidTr="004E3E7E">
        <w:trPr>
          <w:trHeight w:val="330"/>
          <w:jc w:val="center"/>
        </w:trPr>
        <w:tc>
          <w:tcPr>
            <w:tcW w:w="118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08BEB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 xml:space="preserve">Linha: Vit. da Conquista - Olho d'Agua | Região de </w:t>
            </w:r>
            <w:proofErr w:type="spellStart"/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Igua</w:t>
            </w:r>
            <w:proofErr w:type="spellEnd"/>
          </w:p>
        </w:tc>
      </w:tr>
      <w:tr w:rsidR="004E3E7E" w:rsidRPr="00272132" w14:paraId="1860F9A1" w14:textId="77777777" w:rsidTr="004E3E7E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B05DCB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AF0E2B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BOA VISTA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6378EE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SÃO MATHEUS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C71313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CAVALO MORTO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D7AF9C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LAGOA FORMOSA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1CC3FF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CACHOEIRA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3BF0BA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RANCHO ALEGRE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32EB12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IGUÁ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14DFFF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V. CONQUISTA</w:t>
            </w:r>
          </w:p>
        </w:tc>
      </w:tr>
      <w:tr w:rsidR="004E3E7E" w:rsidRPr="00272132" w14:paraId="4CDE26EB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552A1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OLHO D'AGUA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FCCB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D8DB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20AB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287B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C706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04CB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B347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9617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</w:tr>
      <w:tr w:rsidR="004E3E7E" w:rsidRPr="00272132" w14:paraId="441ACC22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7E0DD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BOA VISTA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A297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4C5D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7B79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A921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44B3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26F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0BA9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371A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</w:tr>
      <w:tr w:rsidR="004E3E7E" w:rsidRPr="00272132" w14:paraId="61195D70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6195B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SÃO MATHEUS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78C3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A800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F78C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8F5A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6056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B120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01BF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DC91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</w:tr>
      <w:tr w:rsidR="004E3E7E" w:rsidRPr="00272132" w14:paraId="6DBC109B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26DDA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CAVALO MORTO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D07B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D777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D838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B7D5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4BF1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37D4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A78F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F89F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</w:tr>
      <w:tr w:rsidR="004E3E7E" w:rsidRPr="00272132" w14:paraId="4381F907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608B6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LAGOA FORMOSA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9187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B773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9AD2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5B7F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075E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7BE3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A012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B0A9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</w:tr>
      <w:tr w:rsidR="004E3E7E" w:rsidRPr="00272132" w14:paraId="441CD440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B67E5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CACHOEIRA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D9AA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3BAA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BC63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1403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97C4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2C62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7BB4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7693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</w:tr>
      <w:tr w:rsidR="004E3E7E" w:rsidRPr="00272132" w14:paraId="4D013C75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77098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RANCHO ALEGRE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74CC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9A57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EB0E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4AD5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A90E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61E3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259E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FF40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</w:tr>
      <w:tr w:rsidR="004E3E7E" w:rsidRPr="00272132" w14:paraId="60367CA5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929C6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IGUÁ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45F8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1ACA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8C6F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53B0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68B2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6456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1EE5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0681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</w:tr>
    </w:tbl>
    <w:p w14:paraId="76488519" w14:textId="77777777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5EEFBBD8" w14:textId="69C56B3B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55AFA9E6" w14:textId="3E725C54" w:rsidR="00F77EA6" w:rsidRPr="00272132" w:rsidRDefault="00F77EA6">
      <w:pPr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  <w:br w:type="page"/>
      </w:r>
    </w:p>
    <w:tbl>
      <w:tblPr>
        <w:tblW w:w="10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220"/>
        <w:gridCol w:w="1220"/>
        <w:gridCol w:w="1220"/>
        <w:gridCol w:w="1220"/>
        <w:gridCol w:w="1220"/>
        <w:gridCol w:w="1220"/>
        <w:gridCol w:w="1220"/>
      </w:tblGrid>
      <w:tr w:rsidR="004E3E7E" w:rsidRPr="00272132" w14:paraId="0C20F6B2" w14:textId="77777777" w:rsidTr="004E3E7E">
        <w:trPr>
          <w:trHeight w:val="330"/>
          <w:jc w:val="center"/>
        </w:trPr>
        <w:tc>
          <w:tcPr>
            <w:tcW w:w="106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A1BEC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Linha: Vit. da Conquista - Bate Pé via Iguá | Região de Bate Pé</w:t>
            </w:r>
          </w:p>
        </w:tc>
      </w:tr>
      <w:tr w:rsidR="004E3E7E" w:rsidRPr="00272132" w14:paraId="016E3627" w14:textId="77777777" w:rsidTr="004E3E7E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7A4BDB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60DFD8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PAU FERRO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1C3EFC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PONTO DO BODE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4D3311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SÃO MATEUS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50EF9E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CACHOEIRA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A94DAE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RANCHO ALEGRE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B9E58D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IGUÁ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4C2D4E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V. CONQUISTA</w:t>
            </w:r>
          </w:p>
        </w:tc>
      </w:tr>
      <w:tr w:rsidR="004E3E7E" w:rsidRPr="00272132" w14:paraId="01A2C771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02B4A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BATE PÉ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9ADC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C358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F847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8C68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617D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C8BC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B763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R$ 14,50</w:t>
            </w:r>
          </w:p>
        </w:tc>
      </w:tr>
      <w:tr w:rsidR="004E3E7E" w:rsidRPr="00272132" w14:paraId="471A7991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9FB03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PAU FERRO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F8E7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836A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587F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D429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0F92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3BDB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0E55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R$ 14,50</w:t>
            </w:r>
          </w:p>
        </w:tc>
      </w:tr>
      <w:tr w:rsidR="004E3E7E" w:rsidRPr="00272132" w14:paraId="0B2D05AC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69667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PONTO DO BODE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4C86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81EB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EEE0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F62E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3281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6D0B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1600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R$ 13,50</w:t>
            </w:r>
          </w:p>
        </w:tc>
      </w:tr>
      <w:tr w:rsidR="004E3E7E" w:rsidRPr="00272132" w14:paraId="2EAE0BC6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F3BE6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SÃO MATEUS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9CB0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EE20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0E9A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0625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A7A8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C5B3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4780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</w:tr>
      <w:tr w:rsidR="004E3E7E" w:rsidRPr="00272132" w14:paraId="56BD6FA0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6733C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CACHOEIRA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FA98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6722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56C0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D1A2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2634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76B5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DCC9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</w:tr>
      <w:tr w:rsidR="004E3E7E" w:rsidRPr="00272132" w14:paraId="38AE3180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0399F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RANCHO ALEGRE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F633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D7E9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DF8E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2FA3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67F6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16CD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8CA8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</w:tr>
      <w:tr w:rsidR="004E3E7E" w:rsidRPr="00272132" w14:paraId="6C69D6BE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DC59C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IGUÁ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2976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86C2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993B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4D03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5783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0ED4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CACB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</w:tr>
    </w:tbl>
    <w:p w14:paraId="0E7BF872" w14:textId="5C75D972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3023C54E" w14:textId="67550179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43266B61" w14:textId="33F23BB6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6EE975ED" w14:textId="507565D9" w:rsidR="00F77EA6" w:rsidRPr="00272132" w:rsidRDefault="00F77EA6">
      <w:pPr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  <w:br w:type="page"/>
      </w:r>
    </w:p>
    <w:tbl>
      <w:tblPr>
        <w:tblW w:w="130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220"/>
        <w:gridCol w:w="1220"/>
        <w:gridCol w:w="1220"/>
        <w:gridCol w:w="1220"/>
        <w:gridCol w:w="1220"/>
        <w:gridCol w:w="1220"/>
        <w:gridCol w:w="1220"/>
        <w:gridCol w:w="1220"/>
        <w:gridCol w:w="1220"/>
      </w:tblGrid>
      <w:tr w:rsidR="004E3E7E" w:rsidRPr="00272132" w14:paraId="361FD994" w14:textId="77777777" w:rsidTr="004E3E7E">
        <w:trPr>
          <w:trHeight w:val="330"/>
          <w:jc w:val="center"/>
        </w:trPr>
        <w:tc>
          <w:tcPr>
            <w:tcW w:w="130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FC8FA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Linha: Vit. da Conquista - Poço do Abilio via Iguá | Região de Bate Pé</w:t>
            </w:r>
          </w:p>
        </w:tc>
      </w:tr>
      <w:tr w:rsidR="004E3E7E" w:rsidRPr="00272132" w14:paraId="7D54855D" w14:textId="77777777" w:rsidTr="004E3E7E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EEAC96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03E191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SERRINHA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9554DB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LAGOA DE JOÃO MORAIS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8932E7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PONTO DO BODE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16A3B8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SÃO MATEUS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37BBCD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CACHOEIRA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D090A9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VIANA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EE7B49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RANCHO ALEGRE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A08FE1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IGUÁ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609B43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V. CONQUISTA</w:t>
            </w:r>
          </w:p>
        </w:tc>
      </w:tr>
      <w:tr w:rsidR="004E3E7E" w:rsidRPr="00272132" w14:paraId="5AD19523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D2EA2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POÇO DO ABILIO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2BB6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CC50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03AC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C6AF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165A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6316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225E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5789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133E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R$ 16,00</w:t>
            </w:r>
          </w:p>
        </w:tc>
      </w:tr>
      <w:tr w:rsidR="004E3E7E" w:rsidRPr="00272132" w14:paraId="6A468FE6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346BE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SERRINHA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DB77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5602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56F1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27E9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E850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1227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35A4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A96E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CF31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R$ 16,00</w:t>
            </w:r>
          </w:p>
        </w:tc>
      </w:tr>
      <w:tr w:rsidR="004E3E7E" w:rsidRPr="00272132" w14:paraId="30BEFE07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B4807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LAGOA DE JOÃO MORAIS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7120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C70F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5767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E6D7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9B3C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30C2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5D77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7928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DE60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R$ 16,00</w:t>
            </w:r>
          </w:p>
        </w:tc>
      </w:tr>
      <w:tr w:rsidR="004E3E7E" w:rsidRPr="00272132" w14:paraId="23BADF9E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417B4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PONTO DO BODE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E20F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395F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E318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FC6D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CE18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5D33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3A0B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A7DB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6273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R$ 13,50</w:t>
            </w:r>
          </w:p>
        </w:tc>
      </w:tr>
      <w:tr w:rsidR="004E3E7E" w:rsidRPr="00272132" w14:paraId="336C61A4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16F30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SÃO MATEUS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3668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0CD3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E7D9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5014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F624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9207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E7E2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B1FC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EB4D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</w:tr>
      <w:tr w:rsidR="004E3E7E" w:rsidRPr="00272132" w14:paraId="5340E059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A99A2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CACHOEIRA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4B98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DB26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0FA4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E0A6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1C30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37A1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FDE6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4270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9286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</w:tr>
      <w:tr w:rsidR="004E3E7E" w:rsidRPr="00272132" w14:paraId="6C2EB1FC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B8ED2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VIANA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2FBF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9C96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FC8C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7922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DC93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E0D6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576B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766A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AD6C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</w:tr>
      <w:tr w:rsidR="004E3E7E" w:rsidRPr="00272132" w14:paraId="0AF1BC01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F1000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RANCHO ALEGRE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5A8C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9309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9D73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221F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DB10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E6C5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FCC1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5001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26B7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</w:tr>
      <w:tr w:rsidR="004E3E7E" w:rsidRPr="00272132" w14:paraId="496628F7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62AEE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IGUÁ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9F1F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51E6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BFE5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8BD1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B471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3237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515A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B835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AE09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</w:tr>
    </w:tbl>
    <w:p w14:paraId="6BAD84C1" w14:textId="29A97031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6441D0A1" w14:textId="6847B72E" w:rsidR="00F77EA6" w:rsidRPr="00272132" w:rsidRDefault="00F77EA6">
      <w:pPr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  <w:br w:type="page"/>
      </w:r>
    </w:p>
    <w:tbl>
      <w:tblPr>
        <w:tblW w:w="10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220"/>
        <w:gridCol w:w="1220"/>
        <w:gridCol w:w="1220"/>
        <w:gridCol w:w="1220"/>
        <w:gridCol w:w="1220"/>
        <w:gridCol w:w="1220"/>
        <w:gridCol w:w="1220"/>
      </w:tblGrid>
      <w:tr w:rsidR="004E3E7E" w:rsidRPr="00272132" w14:paraId="59BAA398" w14:textId="77777777" w:rsidTr="004E3E7E">
        <w:trPr>
          <w:trHeight w:val="330"/>
          <w:jc w:val="center"/>
        </w:trPr>
        <w:tc>
          <w:tcPr>
            <w:tcW w:w="106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4DBF8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Linha: Vit. da Conquista - Fazendinha | Região de Limeira</w:t>
            </w:r>
          </w:p>
        </w:tc>
      </w:tr>
      <w:tr w:rsidR="004E3E7E" w:rsidRPr="00272132" w14:paraId="61CCC156" w14:textId="77777777" w:rsidTr="004E3E7E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822E58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DCCF1D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LIMEIRA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A66B7F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BREJO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1AC906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DUAS VENDAS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42C2A5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JIBÓIA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D620A0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EXPERDITA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5286D8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CAPINAL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AFE1DD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V. CONQUISTA</w:t>
            </w:r>
          </w:p>
        </w:tc>
      </w:tr>
      <w:tr w:rsidR="004E3E7E" w:rsidRPr="00272132" w14:paraId="6AD6C4AC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1EB78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FAZENDINHA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30B4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53EF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E950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8FA7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CE8B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9882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8425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R$ 14,00</w:t>
            </w:r>
          </w:p>
        </w:tc>
      </w:tr>
      <w:tr w:rsidR="004E3E7E" w:rsidRPr="00272132" w14:paraId="130DC847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3E0FC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LIMEIRA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B0FF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0709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B2B7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038D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0A50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80E7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F5D5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</w:tr>
      <w:tr w:rsidR="004E3E7E" w:rsidRPr="00272132" w14:paraId="3A6DD145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8F934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BREJO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CF63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E69E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1BF8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D542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1C87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4397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DB24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</w:tr>
      <w:tr w:rsidR="004E3E7E" w:rsidRPr="00272132" w14:paraId="12879D00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21EBB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DUAS VENDAS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1BD8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0DCD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4835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0522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CE4C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0B5A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6877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</w:tr>
      <w:tr w:rsidR="004E3E7E" w:rsidRPr="00272132" w14:paraId="5DA48B17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EC863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JIBÓIA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A716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E5F5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CEA1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D71D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5E84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CC03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7B2D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</w:tr>
      <w:tr w:rsidR="004E3E7E" w:rsidRPr="00272132" w14:paraId="4E3F03F2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8D8E9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EXPERDITA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6172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3B32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B98A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D450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E9E2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6DC6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1E36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</w:tr>
      <w:tr w:rsidR="004E3E7E" w:rsidRPr="00272132" w14:paraId="4FDCEAAD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746F5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CAPINAL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A225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4F8D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B2CA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C75E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509F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B64A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0348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</w:tr>
    </w:tbl>
    <w:p w14:paraId="01C788E8" w14:textId="0D26A658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1EC840F5" w14:textId="0370B952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168228C0" w14:textId="1A621CCD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40F7B027" w14:textId="408BC71A" w:rsidR="00F77EA6" w:rsidRPr="00272132" w:rsidRDefault="00F77EA6">
      <w:pPr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  <w:br w:type="page"/>
      </w:r>
    </w:p>
    <w:tbl>
      <w:tblPr>
        <w:tblW w:w="94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220"/>
        <w:gridCol w:w="1220"/>
        <w:gridCol w:w="1220"/>
        <w:gridCol w:w="1220"/>
        <w:gridCol w:w="1220"/>
        <w:gridCol w:w="1220"/>
      </w:tblGrid>
      <w:tr w:rsidR="004E3E7E" w:rsidRPr="00272132" w14:paraId="2437AA2B" w14:textId="77777777" w:rsidTr="004E3E7E">
        <w:trPr>
          <w:trHeight w:val="330"/>
          <w:jc w:val="center"/>
        </w:trPr>
        <w:tc>
          <w:tcPr>
            <w:tcW w:w="9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4F533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Linha: Vit. da Conquista - Boa Vista | Região de Limeira</w:t>
            </w:r>
          </w:p>
        </w:tc>
      </w:tr>
      <w:tr w:rsidR="004E3E7E" w:rsidRPr="00272132" w14:paraId="2344E6FF" w14:textId="77777777" w:rsidTr="004E3E7E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687E78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6CABAF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BOA VISTA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A73EFD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LIMEIRA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CC5284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DUAS VENDAS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2A8155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EXPERDITA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546D49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CAPINAL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9566A9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V. CONQUISTA</w:t>
            </w:r>
          </w:p>
        </w:tc>
      </w:tr>
      <w:tr w:rsidR="004E3E7E" w:rsidRPr="00272132" w14:paraId="779FD22D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E95F0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PAU DE COPAS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ACEB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9E52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7ECD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6DE3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8789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8108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R$ 14,00</w:t>
            </w:r>
          </w:p>
        </w:tc>
      </w:tr>
      <w:tr w:rsidR="004E3E7E" w:rsidRPr="00272132" w14:paraId="2E60E8E4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F0A59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BOA VISTA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CD7D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229D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B7D4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1459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85C7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F551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</w:tr>
      <w:tr w:rsidR="004E3E7E" w:rsidRPr="00272132" w14:paraId="3920FE76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344E0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LIMEIRA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61B3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FF98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3BDD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74BE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8CD7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0210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</w:tr>
      <w:tr w:rsidR="004E3E7E" w:rsidRPr="00272132" w14:paraId="38FCC541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ECFAE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DUAS VENDAS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225B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EDA9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3BFC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0D34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5A45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F09E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</w:tr>
      <w:tr w:rsidR="004E3E7E" w:rsidRPr="00272132" w14:paraId="4971B466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827A1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EXPERDITA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528B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7335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A7CE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6AF5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26FE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AF68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</w:tr>
      <w:tr w:rsidR="004E3E7E" w:rsidRPr="00272132" w14:paraId="2ECC26A6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28EFD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CAPINAL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442E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733D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D9BF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56E8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D3CF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9353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</w:tr>
    </w:tbl>
    <w:p w14:paraId="638DDC59" w14:textId="0E80A4B4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783B52C5" w14:textId="16E3576A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2A9D3D20" w14:textId="6D3EB044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18FD1106" w14:textId="3F82D172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18A9DA15" w14:textId="462B78F1" w:rsidR="00F77EA6" w:rsidRPr="00272132" w:rsidRDefault="00F77EA6">
      <w:pPr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  <w:br w:type="page"/>
      </w:r>
    </w:p>
    <w:tbl>
      <w:tblPr>
        <w:tblW w:w="10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257"/>
        <w:gridCol w:w="1220"/>
        <w:gridCol w:w="1183"/>
        <w:gridCol w:w="1220"/>
        <w:gridCol w:w="1220"/>
        <w:gridCol w:w="1220"/>
        <w:gridCol w:w="1220"/>
      </w:tblGrid>
      <w:tr w:rsidR="004E3E7E" w:rsidRPr="00272132" w14:paraId="3B03498E" w14:textId="77777777" w:rsidTr="004E3E7E">
        <w:trPr>
          <w:trHeight w:val="330"/>
          <w:jc w:val="center"/>
        </w:trPr>
        <w:tc>
          <w:tcPr>
            <w:tcW w:w="106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58500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Linha: Vit. da Conquista - Lixa | Região de Limeira</w:t>
            </w:r>
          </w:p>
        </w:tc>
      </w:tr>
      <w:tr w:rsidR="004E3E7E" w:rsidRPr="00272132" w14:paraId="5BDFD446" w14:textId="77777777" w:rsidTr="00F77EA6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8298FB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D7B7C7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BANANEIRAS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5625C9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CAFÉ BAHIA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986B64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PAU ALTO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00C1FE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LAGOA DA ONÇA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C2FE34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LAGOA DE JOSE LUIS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42E6A2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PÉ DE GALINHA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3ABAB8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V. CONQUISTA</w:t>
            </w:r>
          </w:p>
        </w:tc>
      </w:tr>
      <w:tr w:rsidR="004E3E7E" w:rsidRPr="00272132" w14:paraId="6AA54BCF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F5BCB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LIXA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156D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D0C4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D1D5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C789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BF46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B02C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7834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R$ 18,50</w:t>
            </w:r>
          </w:p>
        </w:tc>
      </w:tr>
      <w:tr w:rsidR="004E3E7E" w:rsidRPr="00272132" w14:paraId="53AABA28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A236E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BANANEIRAS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E2DF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74CD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C306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96D6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7ED8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0225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25CB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R$ 18,50</w:t>
            </w:r>
          </w:p>
        </w:tc>
      </w:tr>
      <w:tr w:rsidR="004E3E7E" w:rsidRPr="00272132" w14:paraId="509295F4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471DD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CAFÉ BAHIA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1034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6918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9DBB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F802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4559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4AAF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FC48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R$ 18,50</w:t>
            </w:r>
          </w:p>
        </w:tc>
      </w:tr>
      <w:tr w:rsidR="004E3E7E" w:rsidRPr="00272132" w14:paraId="78F8E473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F8CAE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PAU ALTO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4BD4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E7DB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9105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400E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3024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AE9E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D39A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R$ 18,50</w:t>
            </w:r>
          </w:p>
        </w:tc>
      </w:tr>
      <w:tr w:rsidR="004E3E7E" w:rsidRPr="00272132" w14:paraId="39266AB5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0FF7E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LAGOA DA ONÇA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67E6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B47F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400A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9FC8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9BC8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2800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75A0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</w:tr>
      <w:tr w:rsidR="004E3E7E" w:rsidRPr="00272132" w14:paraId="7D29F36F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86E42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LAGOA DE JOSE LUIS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A9EE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F2EA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EA17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59E1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F7B6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D159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274D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</w:tr>
      <w:tr w:rsidR="004E3E7E" w:rsidRPr="00272132" w14:paraId="759A0713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CEF85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PÉ DE GALINHA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DA77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D89F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3BD5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3E4A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70AD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8D5B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AC87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</w:tr>
    </w:tbl>
    <w:p w14:paraId="36537A15" w14:textId="4D46CB1F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2FEB3A0E" w14:textId="6E1F0419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36ED2B31" w14:textId="439ED73C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3FB3E9DF" w14:textId="763AB8AA" w:rsidR="00F77EA6" w:rsidRPr="00272132" w:rsidRDefault="00F77EA6">
      <w:pPr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  <w:br w:type="page"/>
      </w:r>
    </w:p>
    <w:tbl>
      <w:tblPr>
        <w:tblW w:w="118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220"/>
        <w:gridCol w:w="1220"/>
        <w:gridCol w:w="1220"/>
        <w:gridCol w:w="1209"/>
        <w:gridCol w:w="1409"/>
        <w:gridCol w:w="1042"/>
        <w:gridCol w:w="1220"/>
        <w:gridCol w:w="1220"/>
      </w:tblGrid>
      <w:tr w:rsidR="004E3E7E" w:rsidRPr="00272132" w14:paraId="76343E62" w14:textId="77777777" w:rsidTr="004E3E7E">
        <w:trPr>
          <w:trHeight w:val="330"/>
          <w:jc w:val="center"/>
        </w:trPr>
        <w:tc>
          <w:tcPr>
            <w:tcW w:w="118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D47FB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 xml:space="preserve">Linha: Vit. da Conquista - </w:t>
            </w:r>
            <w:proofErr w:type="spellStart"/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Inhobim</w:t>
            </w:r>
            <w:proofErr w:type="spellEnd"/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e Arizona | Região de </w:t>
            </w:r>
            <w:proofErr w:type="spellStart"/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Inhobim</w:t>
            </w:r>
            <w:proofErr w:type="spellEnd"/>
          </w:p>
        </w:tc>
      </w:tr>
      <w:tr w:rsidR="004E3E7E" w:rsidRPr="00272132" w14:paraId="193A00E7" w14:textId="77777777" w:rsidTr="00F77EA6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D4A2A9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14FC4F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INHOBIM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C44B5E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ABELHAS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302A41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VEREDINHA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75E3CB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NOVO ORIENTE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54CB01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DANTELANDIA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A0D551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LAGOA DE JOSE LUIS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8696F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PÉ DE GALINHA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25B723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V. CONQUISTA</w:t>
            </w:r>
          </w:p>
        </w:tc>
      </w:tr>
      <w:tr w:rsidR="004E3E7E" w:rsidRPr="00272132" w14:paraId="7AB7CD4A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14B9F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ARIZONA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0B5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22C9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59AF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69DD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R$ 14,00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13B9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R$ 15,00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7A91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F52D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R$ 17,50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8E5E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R$ 21,00</w:t>
            </w:r>
          </w:p>
        </w:tc>
      </w:tr>
      <w:tr w:rsidR="004E3E7E" w:rsidRPr="00272132" w14:paraId="04677918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B8717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INHOBIM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A7D4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4293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DED7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B907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24C2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1022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BBD8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R$ 15,00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1A79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R$ 17,50</w:t>
            </w:r>
          </w:p>
        </w:tc>
      </w:tr>
      <w:tr w:rsidR="004E3E7E" w:rsidRPr="00272132" w14:paraId="1CBC6ED6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D3F66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ABELHAS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5EFF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2B9C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D0CC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0558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E2C6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B52A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D95B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5ACA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R$ 14,00</w:t>
            </w:r>
          </w:p>
        </w:tc>
      </w:tr>
      <w:tr w:rsidR="004E3E7E" w:rsidRPr="00272132" w14:paraId="0812CAAE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4D320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VEREDINHA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41BC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9D6F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8946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10E2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7C70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A41F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24B7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61C2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</w:tr>
      <w:tr w:rsidR="004E3E7E" w:rsidRPr="00272132" w14:paraId="1AF88EB9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625C3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NOVO ORIENTE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39EA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A4D5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54F2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9871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F8E7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9254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8CC0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8B08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</w:tr>
      <w:tr w:rsidR="004E3E7E" w:rsidRPr="00272132" w14:paraId="454986EC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80FB8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DANTELANDIA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FEEB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6D44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9844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54AC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26EB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F163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3EF6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34D4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</w:tr>
      <w:tr w:rsidR="004E3E7E" w:rsidRPr="00272132" w14:paraId="655F0E8E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9E08E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LAGOA DE JOSE LUIS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87E3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E69D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EDB2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A722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A669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D69B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D95A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3116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</w:tr>
      <w:tr w:rsidR="004E3E7E" w:rsidRPr="00272132" w14:paraId="05A24169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E46A4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PÉ DE GALINHA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8A80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2824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C11E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7319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65EE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4614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37BB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ED0E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</w:tr>
    </w:tbl>
    <w:p w14:paraId="04AF00A7" w14:textId="1965CD10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7178A0E6" w14:textId="3BC17956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0858B3BC" w14:textId="220BD399" w:rsidR="00F77EA6" w:rsidRPr="00272132" w:rsidRDefault="00F77EA6">
      <w:pPr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  <w:br w:type="page"/>
      </w:r>
    </w:p>
    <w:tbl>
      <w:tblPr>
        <w:tblW w:w="118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267"/>
        <w:gridCol w:w="1220"/>
        <w:gridCol w:w="1220"/>
        <w:gridCol w:w="1220"/>
        <w:gridCol w:w="1220"/>
        <w:gridCol w:w="1173"/>
        <w:gridCol w:w="1220"/>
        <w:gridCol w:w="1220"/>
      </w:tblGrid>
      <w:tr w:rsidR="004E3E7E" w:rsidRPr="00272132" w14:paraId="48652F39" w14:textId="77777777" w:rsidTr="004E3E7E">
        <w:trPr>
          <w:trHeight w:val="330"/>
          <w:jc w:val="center"/>
        </w:trPr>
        <w:tc>
          <w:tcPr>
            <w:tcW w:w="118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B4065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 xml:space="preserve">Linha: Vit. da Conquista - Lamarão | Região de </w:t>
            </w:r>
            <w:proofErr w:type="spellStart"/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Inhobim</w:t>
            </w:r>
            <w:proofErr w:type="spellEnd"/>
          </w:p>
        </w:tc>
      </w:tr>
      <w:tr w:rsidR="004E3E7E" w:rsidRPr="00272132" w14:paraId="360322B0" w14:textId="77777777" w:rsidTr="00F77EA6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CD166D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863045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LAGOA DE MELQUIADES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9AB884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VELAME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496F3F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VEREDINHA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1B0A9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NOVO ORIENTE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E7279A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TABULEIRO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8B2E9D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LAGOA DE JOSE LUIS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2C1D0F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PÉ DE GALINHA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079A6D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V. CONQUISTA</w:t>
            </w:r>
          </w:p>
        </w:tc>
      </w:tr>
      <w:tr w:rsidR="004E3E7E" w:rsidRPr="00272132" w14:paraId="11CF03CB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67F79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ARAMÃO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50E0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766C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DAF8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4082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A149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4BCD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CA7B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R$ 14,00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B191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R$ 18,50</w:t>
            </w:r>
          </w:p>
        </w:tc>
      </w:tr>
      <w:tr w:rsidR="004E3E7E" w:rsidRPr="00272132" w14:paraId="43A595FB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13433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LAGOA DE MELQUIADES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C5DD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A099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E5D6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18B0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EC91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5000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FA8E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F3F8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R$ 15,00</w:t>
            </w:r>
          </w:p>
        </w:tc>
      </w:tr>
      <w:tr w:rsidR="004E3E7E" w:rsidRPr="00272132" w14:paraId="74A1A150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799E5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VELAME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7CC9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1AED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DB8C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6E95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1DF6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472D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6AF0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62C6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R$ 14,00</w:t>
            </w:r>
          </w:p>
        </w:tc>
      </w:tr>
      <w:tr w:rsidR="004E3E7E" w:rsidRPr="00272132" w14:paraId="377D146C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6619C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VEREDINHA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B9F1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26A0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B5FD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9BE1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F18A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2A34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DCF8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E480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</w:tr>
      <w:tr w:rsidR="004E3E7E" w:rsidRPr="00272132" w14:paraId="17500949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546B4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NOVO ORIENTE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64E9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0EF1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0F3B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35DD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40CB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7F1B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0C64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398F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</w:tr>
      <w:tr w:rsidR="004E3E7E" w:rsidRPr="00272132" w14:paraId="4BD061A3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0E8EB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TABULEIRO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4707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A564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C903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6B26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6FA6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0105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0915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34F2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</w:tr>
      <w:tr w:rsidR="004E3E7E" w:rsidRPr="00272132" w14:paraId="48271060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E7539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LAGOA DE JOSE LUIS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3B85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4AB8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4B7B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92D1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2BE7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2AF0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195C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BE54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</w:tr>
      <w:tr w:rsidR="004E3E7E" w:rsidRPr="00272132" w14:paraId="0D17BCCE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C03B0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PÉ DE GALINHA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639C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33BA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4E7C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BF91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075C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2F52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403A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C1A4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</w:tr>
    </w:tbl>
    <w:p w14:paraId="7756A6F5" w14:textId="6BAF8B6F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48850FEC" w14:textId="33C09F2F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7FA7AEBA" w14:textId="1E9E817F" w:rsidR="00F77EA6" w:rsidRPr="00272132" w:rsidRDefault="00F77EA6">
      <w:pPr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  <w:br w:type="page"/>
      </w:r>
    </w:p>
    <w:tbl>
      <w:tblPr>
        <w:tblW w:w="1430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131"/>
        <w:gridCol w:w="1220"/>
        <w:gridCol w:w="1220"/>
        <w:gridCol w:w="1220"/>
        <w:gridCol w:w="1220"/>
        <w:gridCol w:w="1212"/>
        <w:gridCol w:w="1409"/>
        <w:gridCol w:w="1049"/>
        <w:gridCol w:w="1220"/>
        <w:gridCol w:w="1300"/>
      </w:tblGrid>
      <w:tr w:rsidR="004E3E7E" w:rsidRPr="00272132" w14:paraId="196E24D5" w14:textId="77777777" w:rsidTr="00F77EA6">
        <w:trPr>
          <w:trHeight w:val="330"/>
          <w:jc w:val="center"/>
        </w:trPr>
        <w:tc>
          <w:tcPr>
            <w:tcW w:w="1430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B4C17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 xml:space="preserve">Linha: Vit. da Conquista - Mulungu | Região de </w:t>
            </w:r>
            <w:proofErr w:type="spellStart"/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Inhobim</w:t>
            </w:r>
            <w:proofErr w:type="spellEnd"/>
          </w:p>
        </w:tc>
      </w:tr>
      <w:tr w:rsidR="004E3E7E" w:rsidRPr="00272132" w14:paraId="334F6455" w14:textId="77777777" w:rsidTr="00F77EA6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187C0D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FFED50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FAZ. CAROL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E40036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FAZ. GLAUCIA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8CE67C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BAIXA DA PORTEIRA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170C27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ABELHAS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DE23D4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VEREDINHA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B54CC8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NOVO ORIENTE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F36BEF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DANTELANDIA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249E45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LAGOA DE JOSE LUIS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7CA0E8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PÉ DE GALINHA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D9B8BC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V. CONQUISTA</w:t>
            </w:r>
          </w:p>
        </w:tc>
      </w:tr>
      <w:tr w:rsidR="004E3E7E" w:rsidRPr="00272132" w14:paraId="561FD61C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8EC72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MULUGUM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3838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A32D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CC5D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F506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C643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CB7C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R$ 14,00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2BFB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R$ 15,00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2477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D8F7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R$ 17,50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5378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R$ 18,50</w:t>
            </w:r>
          </w:p>
        </w:tc>
      </w:tr>
      <w:tr w:rsidR="004E3E7E" w:rsidRPr="00272132" w14:paraId="119D8381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5E67C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FAZ. CAROL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7F59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68EA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C92B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5205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77E4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54D1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BC55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R$ 14,00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DC3B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R$ 15,00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91C2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R$ 16,00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A605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R$ 17,50</w:t>
            </w:r>
          </w:p>
        </w:tc>
      </w:tr>
      <w:tr w:rsidR="004E3E7E" w:rsidRPr="00272132" w14:paraId="4877D135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AA64F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FAZ. GLAUCIA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B094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ED35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D6F9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ED14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FF12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2526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F59C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R$ 14,00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53CB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R$ 15,00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7A66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R$ 16,00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6A5E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R$ 17,50</w:t>
            </w:r>
          </w:p>
        </w:tc>
      </w:tr>
      <w:tr w:rsidR="004E3E7E" w:rsidRPr="00272132" w14:paraId="2D65D6B9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1B7DE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BAIXA DA PORTEIRA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7A2C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C920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BA37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ABC4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51A6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1AC0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0F8C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R$ 14,00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5FFE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R$ 15,00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63D0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R$ 16,00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0B4D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R$ 17,50</w:t>
            </w:r>
          </w:p>
        </w:tc>
      </w:tr>
      <w:tr w:rsidR="004E3E7E" w:rsidRPr="00272132" w14:paraId="36ED5A72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B4967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ABELHAS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BD83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2DA7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33C3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A5DC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D6E6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1DCC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EC8C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A67D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F921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4E33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R$ 14,00</w:t>
            </w:r>
          </w:p>
        </w:tc>
      </w:tr>
      <w:tr w:rsidR="004E3E7E" w:rsidRPr="00272132" w14:paraId="7A2D1572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39A5C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VEREDINHA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5982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C17F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0573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EB5D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1EEC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2896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D51C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870E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02DC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804C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</w:tr>
      <w:tr w:rsidR="004E3E7E" w:rsidRPr="00272132" w14:paraId="701A2F65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CA29D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NOVO ORIENTE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71F9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4241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A968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E583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C252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93E5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8E01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A192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34FC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9172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</w:tr>
      <w:tr w:rsidR="004E3E7E" w:rsidRPr="00272132" w14:paraId="3A0D7461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93C0A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DANTELANDIA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1195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5B99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D4B9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9BE1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F4BB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82B4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047E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393A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5527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9EB1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</w:tr>
      <w:tr w:rsidR="004E3E7E" w:rsidRPr="00272132" w14:paraId="52D1FEC0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67399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LAGOA DE JOSE LUIS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D7D9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6D40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00A4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6E61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5BED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7510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CCE0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9349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27DD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2487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</w:tr>
      <w:tr w:rsidR="004E3E7E" w:rsidRPr="00272132" w14:paraId="3FF9EEBB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6F493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PÉ DE GALINHA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189A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B059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1581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DC1C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FAB2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622C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01E4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7682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3ADD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196F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</w:tr>
    </w:tbl>
    <w:p w14:paraId="640CC9B9" w14:textId="5A9B2BC6" w:rsidR="00F77EA6" w:rsidRPr="00272132" w:rsidRDefault="00F77EA6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0DEB3315" w14:textId="77777777" w:rsidR="00F77EA6" w:rsidRPr="00272132" w:rsidRDefault="00F77EA6">
      <w:pPr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  <w:br w:type="page"/>
      </w:r>
    </w:p>
    <w:tbl>
      <w:tblPr>
        <w:tblW w:w="130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220"/>
        <w:gridCol w:w="1220"/>
        <w:gridCol w:w="1220"/>
        <w:gridCol w:w="1220"/>
        <w:gridCol w:w="1220"/>
        <w:gridCol w:w="1409"/>
        <w:gridCol w:w="1031"/>
        <w:gridCol w:w="1220"/>
        <w:gridCol w:w="1220"/>
      </w:tblGrid>
      <w:tr w:rsidR="004E3E7E" w:rsidRPr="00272132" w14:paraId="7190F440" w14:textId="77777777" w:rsidTr="004E3E7E">
        <w:trPr>
          <w:trHeight w:val="330"/>
          <w:jc w:val="center"/>
        </w:trPr>
        <w:tc>
          <w:tcPr>
            <w:tcW w:w="130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FB239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 xml:space="preserve">Linha: Vit. da Conquista - Queimadas | Região de </w:t>
            </w:r>
            <w:proofErr w:type="spellStart"/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Inhobim</w:t>
            </w:r>
            <w:proofErr w:type="spellEnd"/>
          </w:p>
        </w:tc>
      </w:tr>
      <w:tr w:rsidR="004E3E7E" w:rsidRPr="00272132" w14:paraId="5718A2C2" w14:textId="77777777" w:rsidTr="00F77EA6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0F7356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6C7CD7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MATINHA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A211D8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SOSSEGO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377783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BARRO VERMELHO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94BFFE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CEDRO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3A5B2B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LAGOA DANTA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6C5CFD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DANTELANDIA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DC4A37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L. DE JOSE LUIS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BBFACA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PÉ DE GALINHA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350354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V. CONQUISTA</w:t>
            </w:r>
          </w:p>
        </w:tc>
      </w:tr>
      <w:tr w:rsidR="004E3E7E" w:rsidRPr="00272132" w14:paraId="06F71CBF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8CEA1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QUEIMADAS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BF4B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8F95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229B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62FC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40C9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4874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76B8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R$ 14,00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478E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R$ 15,00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FEB0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R$ 18,50</w:t>
            </w:r>
          </w:p>
        </w:tc>
      </w:tr>
      <w:tr w:rsidR="004E3E7E" w:rsidRPr="00272132" w14:paraId="0DCEC875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67246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MATINHA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ACBA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4D3C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CBBD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F762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3CB5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BE1E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54D7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9376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E4EB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R$ 16,00</w:t>
            </w:r>
          </w:p>
        </w:tc>
      </w:tr>
      <w:tr w:rsidR="004E3E7E" w:rsidRPr="00272132" w14:paraId="70F7B912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CDB4A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SOSSEGO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574D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0E0A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66FF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2D4D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B073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129D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EFAE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CCCB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7071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R$ 15,00</w:t>
            </w:r>
          </w:p>
        </w:tc>
      </w:tr>
      <w:tr w:rsidR="004E3E7E" w:rsidRPr="00272132" w14:paraId="7A40F283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3DED3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BARRO VERMELHO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8251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38E1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DEA2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DD5E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3EE0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FB76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C704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CC0B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A13A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R$ 16,00</w:t>
            </w:r>
          </w:p>
        </w:tc>
      </w:tr>
      <w:tr w:rsidR="004E3E7E" w:rsidRPr="00272132" w14:paraId="30F6A3A9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48DAB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CEDRO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B992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0858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F63A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E24A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0FC9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762E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R$ 5,00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B2D4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527C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3EA7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R$ 14,00</w:t>
            </w:r>
          </w:p>
        </w:tc>
      </w:tr>
      <w:tr w:rsidR="004E3E7E" w:rsidRPr="00272132" w14:paraId="4F9FB17B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1485D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LAGOA DANTA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1D39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EACA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290C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A1EA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5EC2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083D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R$ 3,00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DD89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B953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82FD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</w:tr>
      <w:tr w:rsidR="004E3E7E" w:rsidRPr="00272132" w14:paraId="41C7DD00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890E1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DANTELANDIA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ACF5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23BD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F6AA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B225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255A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DAC7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ED45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49F1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70F0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</w:tr>
      <w:tr w:rsidR="004E3E7E" w:rsidRPr="00272132" w14:paraId="52C7E021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62CF5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L. DE JOSE LUIS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7725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979E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72D2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CD40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F626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F8B1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80AF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940C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7021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</w:tr>
      <w:tr w:rsidR="004E3E7E" w:rsidRPr="00272132" w14:paraId="418DF168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E3F88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PÉ DE GALINHA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833A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3439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41C1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A4D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0F4A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6F89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AD89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3499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AAC3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</w:tr>
    </w:tbl>
    <w:p w14:paraId="73F6F778" w14:textId="7ED67C1A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0563FEC4" w14:textId="1313728A" w:rsidR="00F77EA6" w:rsidRPr="00272132" w:rsidRDefault="00F77EA6">
      <w:pPr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  <w:br w:type="page"/>
      </w:r>
    </w:p>
    <w:tbl>
      <w:tblPr>
        <w:tblW w:w="942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220"/>
        <w:gridCol w:w="1218"/>
        <w:gridCol w:w="1409"/>
        <w:gridCol w:w="1034"/>
        <w:gridCol w:w="1220"/>
        <w:gridCol w:w="1220"/>
      </w:tblGrid>
      <w:tr w:rsidR="004E3E7E" w:rsidRPr="00272132" w14:paraId="103260A3" w14:textId="77777777" w:rsidTr="00F77EA6">
        <w:trPr>
          <w:trHeight w:val="330"/>
          <w:jc w:val="center"/>
        </w:trPr>
        <w:tc>
          <w:tcPr>
            <w:tcW w:w="94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553DD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Linha: Vit. da Conquista - Batuque | Região de São João da Vitória</w:t>
            </w:r>
          </w:p>
        </w:tc>
      </w:tr>
      <w:tr w:rsidR="004E3E7E" w:rsidRPr="00272132" w14:paraId="50F36AA9" w14:textId="77777777" w:rsidTr="00F77EA6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7B206A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3B74DA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VEREDA DO PROGRESSO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A29DC4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NOVO ORIENTE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2F3570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DANTELANDIA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C5E378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LAGOA DE JOSE LUIS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5841DC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PÉ DE GALINHA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877A4A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V. CONQUISTA</w:t>
            </w:r>
          </w:p>
        </w:tc>
      </w:tr>
      <w:tr w:rsidR="004E3E7E" w:rsidRPr="00272132" w14:paraId="31C6DF7D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FBBC0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BATUQUE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26CD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782B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ED9A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0014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EE4E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13EE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</w:tr>
      <w:tr w:rsidR="004E3E7E" w:rsidRPr="00272132" w14:paraId="6623651B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88166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VEREDA DO PROGRESSO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8E85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72E7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EA70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9C36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A31C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4F76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</w:tr>
      <w:tr w:rsidR="004E3E7E" w:rsidRPr="00272132" w14:paraId="2CDECA40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ABC55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NOVO ORIENTE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80EE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1724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A52B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3AAB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91AD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7038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</w:tr>
      <w:tr w:rsidR="004E3E7E" w:rsidRPr="00272132" w14:paraId="113B5AB1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1D748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DANTELANDIA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CE3C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B6EF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C9E2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BD5E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A888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4ECC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</w:tr>
      <w:tr w:rsidR="004E3E7E" w:rsidRPr="00272132" w14:paraId="59175104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30315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LAGOA DE JOSE LUIS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9FAB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53B1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9BD8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980F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6880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C989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</w:tr>
      <w:tr w:rsidR="004E3E7E" w:rsidRPr="00272132" w14:paraId="718A9711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BF711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PÉ DE GALINHA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2479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1C5A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9327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12CE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3C26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5BD4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</w:tr>
    </w:tbl>
    <w:p w14:paraId="45B6F8D1" w14:textId="04770815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657DD39C" w14:textId="272BFA8A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5D374511" w14:textId="2C617B36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32C09EE2" w14:textId="229C1CE5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5A0D3A08" w14:textId="50CDB22D" w:rsidR="00F77EA6" w:rsidRPr="00272132" w:rsidRDefault="00F77EA6">
      <w:pPr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  <w:br w:type="page"/>
      </w:r>
    </w:p>
    <w:tbl>
      <w:tblPr>
        <w:tblW w:w="118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202"/>
        <w:gridCol w:w="1220"/>
        <w:gridCol w:w="1220"/>
        <w:gridCol w:w="1220"/>
        <w:gridCol w:w="1136"/>
        <w:gridCol w:w="1322"/>
        <w:gridCol w:w="1220"/>
        <w:gridCol w:w="1220"/>
      </w:tblGrid>
      <w:tr w:rsidR="004E3E7E" w:rsidRPr="00272132" w14:paraId="7E112FE7" w14:textId="77777777" w:rsidTr="004E3E7E">
        <w:trPr>
          <w:trHeight w:val="330"/>
          <w:jc w:val="center"/>
        </w:trPr>
        <w:tc>
          <w:tcPr>
            <w:tcW w:w="118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10942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Linha: Vit. da Conquista - Poço Verde</w:t>
            </w:r>
          </w:p>
        </w:tc>
      </w:tr>
      <w:tr w:rsidR="004E3E7E" w:rsidRPr="00272132" w14:paraId="140AE8D6" w14:textId="77777777" w:rsidTr="00F77EA6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4679B8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5C6E94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CORTA LOTE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AEF40A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NOVO ORIENTE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78FF89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TABULEIRO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93FD1F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TABATINGA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06754F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LAGOA DE JOSE LUIS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73345F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BATUQUINHO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5111F4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PÉ DE GALINHA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CEABAB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V. CONQUISTA</w:t>
            </w:r>
          </w:p>
        </w:tc>
      </w:tr>
      <w:tr w:rsidR="004E3E7E" w:rsidRPr="00272132" w14:paraId="6E5455A6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31D1B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POÇO VERDE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0539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3F6A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AB42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F09D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8B79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7522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7E99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91D4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</w:tr>
      <w:tr w:rsidR="004E3E7E" w:rsidRPr="00272132" w14:paraId="3DC8648F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6B7FE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CORTA LOTE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D5A5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EEDD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6C96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8BFF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9613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43A5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E61F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1E69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</w:tr>
      <w:tr w:rsidR="004E3E7E" w:rsidRPr="00272132" w14:paraId="378AF33F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687C8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NOVO ORIENTE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3E89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E8FA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A706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7251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6BEF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9F5B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4F08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B828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</w:tr>
      <w:tr w:rsidR="004E3E7E" w:rsidRPr="00272132" w14:paraId="7E88F504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283F0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TABULEIRO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C760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92E0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7BEE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451A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D5F6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246F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A3DD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22F9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</w:tr>
      <w:tr w:rsidR="004E3E7E" w:rsidRPr="00272132" w14:paraId="02CAB81E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CA4FE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TABATINGA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29EE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7F78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126C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892F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B6AF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47AD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AACB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1551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</w:tr>
      <w:tr w:rsidR="004E3E7E" w:rsidRPr="00272132" w14:paraId="0EF95FCE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5F924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LAGOA DE JOSE LUIS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3B44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8866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8D92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EE4A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621A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5AE7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2671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AAE9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</w:tr>
      <w:tr w:rsidR="004E3E7E" w:rsidRPr="00272132" w14:paraId="32A7032D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D201B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BATUQUINHO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55D1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1E8F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2435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F0A2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51E1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06F7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0603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8558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</w:tr>
      <w:tr w:rsidR="004E3E7E" w:rsidRPr="00272132" w14:paraId="42D28CE5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1A00D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PÉ DE GALINHA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5F03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DFBA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BDE9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6B48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7591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1588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D8A4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ECD3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</w:tr>
    </w:tbl>
    <w:p w14:paraId="4614B678" w14:textId="2FDF4CBD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248FCB59" w14:textId="3B78E342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27B33139" w14:textId="76427662" w:rsidR="00F77EA6" w:rsidRPr="00272132" w:rsidRDefault="00F77EA6">
      <w:pPr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  <w:br w:type="page"/>
      </w:r>
    </w:p>
    <w:tbl>
      <w:tblPr>
        <w:tblW w:w="82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220"/>
        <w:gridCol w:w="1220"/>
        <w:gridCol w:w="1220"/>
        <w:gridCol w:w="1220"/>
        <w:gridCol w:w="1220"/>
      </w:tblGrid>
      <w:tr w:rsidR="004E3E7E" w:rsidRPr="00272132" w14:paraId="0D5546FD" w14:textId="77777777" w:rsidTr="004E3E7E">
        <w:trPr>
          <w:trHeight w:val="330"/>
          <w:jc w:val="center"/>
        </w:trPr>
        <w:tc>
          <w:tcPr>
            <w:tcW w:w="8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8974D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Linha: Vit. da Conquista - Itaipu | Região de José Gonçalves</w:t>
            </w:r>
          </w:p>
        </w:tc>
      </w:tr>
      <w:tr w:rsidR="004E3E7E" w:rsidRPr="00272132" w14:paraId="1C9FBC0C" w14:textId="77777777" w:rsidTr="004E3E7E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B90FF5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49FDB7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BAIXA CEDRO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3B2FC3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LAGOA PATOS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4825BE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JOSÉ GONÇALVES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80BFD1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LAGOA DAS FLORES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FA1FB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V. CONQUISTA</w:t>
            </w:r>
          </w:p>
        </w:tc>
      </w:tr>
      <w:tr w:rsidR="004E3E7E" w:rsidRPr="00272132" w14:paraId="39DB0C13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DE8E8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ITAIPU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CF03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9137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CF57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13D9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439D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R$ 8,50</w:t>
            </w:r>
          </w:p>
        </w:tc>
      </w:tr>
      <w:tr w:rsidR="004E3E7E" w:rsidRPr="00272132" w14:paraId="63A58709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B0620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BAIXA CEDRO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6CF9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5D4A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AEDF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A6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014A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R$ 8,50</w:t>
            </w:r>
          </w:p>
        </w:tc>
      </w:tr>
      <w:tr w:rsidR="004E3E7E" w:rsidRPr="00272132" w14:paraId="7DD53F99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A56D5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LAGOA PATOS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21F2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27CC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9B50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3E77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403D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</w:tr>
      <w:tr w:rsidR="004E3E7E" w:rsidRPr="00272132" w14:paraId="1FBA6E8E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5DC9F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JOSÉ GONÇALVES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DAC5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91A5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5215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C483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A4DE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</w:tr>
      <w:tr w:rsidR="004E3E7E" w:rsidRPr="00272132" w14:paraId="5A1A964E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011CE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LAGOA DAS FLORES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7EBF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464A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6598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5310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616E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</w:tr>
    </w:tbl>
    <w:p w14:paraId="1F427739" w14:textId="1D196907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tbl>
      <w:tblPr>
        <w:tblW w:w="57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220"/>
        <w:gridCol w:w="1220"/>
        <w:gridCol w:w="1220"/>
      </w:tblGrid>
      <w:tr w:rsidR="004E3E7E" w:rsidRPr="00272132" w14:paraId="5D22FC4B" w14:textId="77777777" w:rsidTr="004E3E7E">
        <w:trPr>
          <w:trHeight w:val="330"/>
          <w:jc w:val="center"/>
        </w:trPr>
        <w:tc>
          <w:tcPr>
            <w:tcW w:w="5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9E39F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Linha: Vit. da Conquista - Itaipu | Região de José Gonçalves</w:t>
            </w:r>
          </w:p>
        </w:tc>
      </w:tr>
      <w:tr w:rsidR="004E3E7E" w:rsidRPr="00272132" w14:paraId="442431C4" w14:textId="77777777" w:rsidTr="004E3E7E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235A66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F3CCEF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MORRO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ADD0A5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LAGOA DAS FLORES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CE2640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V. CONQUISTA</w:t>
            </w:r>
          </w:p>
        </w:tc>
      </w:tr>
      <w:tr w:rsidR="004E3E7E" w:rsidRPr="00272132" w14:paraId="1871EB7E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60225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ITAIPU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D2C6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CE83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4A74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R$ 8,50</w:t>
            </w:r>
          </w:p>
        </w:tc>
      </w:tr>
      <w:tr w:rsidR="004E3E7E" w:rsidRPr="00272132" w14:paraId="4F094753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40A0D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MORRO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2874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CF14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22BD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R$ 8,50</w:t>
            </w:r>
          </w:p>
        </w:tc>
      </w:tr>
      <w:tr w:rsidR="004E3E7E" w:rsidRPr="00272132" w14:paraId="47CDB502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2222E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LAGOA DAS FLORES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60F3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15B1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F383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</w:tr>
    </w:tbl>
    <w:p w14:paraId="2ADCFD6A" w14:textId="605D2AB5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tbl>
      <w:tblPr>
        <w:tblW w:w="82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220"/>
        <w:gridCol w:w="1220"/>
        <w:gridCol w:w="1220"/>
        <w:gridCol w:w="1220"/>
        <w:gridCol w:w="1220"/>
      </w:tblGrid>
      <w:tr w:rsidR="004E3E7E" w:rsidRPr="00272132" w14:paraId="725D234B" w14:textId="77777777" w:rsidTr="004E3E7E">
        <w:trPr>
          <w:trHeight w:val="330"/>
          <w:jc w:val="center"/>
        </w:trPr>
        <w:tc>
          <w:tcPr>
            <w:tcW w:w="8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62121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Linha: Vit. da Conquista - Francisco Chagas</w:t>
            </w:r>
          </w:p>
        </w:tc>
      </w:tr>
      <w:tr w:rsidR="004E3E7E" w:rsidRPr="00272132" w14:paraId="01B33988" w14:textId="77777777" w:rsidTr="004E3E7E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A1FE8C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53145B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FRANCISCO CHAGAS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4BBB2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BOA VISTA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A5843F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SALOBRO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734A21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PEDRA BRANCA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93C19B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V. CONQUISTA</w:t>
            </w:r>
          </w:p>
        </w:tc>
      </w:tr>
      <w:tr w:rsidR="004E3E7E" w:rsidRPr="00272132" w14:paraId="58199B18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2C4C9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DUAS PASSAGENS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43D9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ADFC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6E78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CD58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93BD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R$ 14,00</w:t>
            </w:r>
          </w:p>
        </w:tc>
      </w:tr>
      <w:tr w:rsidR="004E3E7E" w:rsidRPr="00272132" w14:paraId="02312D93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FC873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FRANCISCO CHAGAS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9D0B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9271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D8E0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F436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935C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R$ 12,50</w:t>
            </w:r>
          </w:p>
        </w:tc>
      </w:tr>
      <w:tr w:rsidR="004E3E7E" w:rsidRPr="00272132" w14:paraId="3FAC4F59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E13CE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BOA VISTA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A908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7F2A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48F1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2357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983A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</w:tr>
      <w:tr w:rsidR="004E3E7E" w:rsidRPr="00272132" w14:paraId="39974914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CCD37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SALOBRO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9A68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7347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4400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9FA8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C182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</w:tr>
      <w:tr w:rsidR="004E3E7E" w:rsidRPr="00272132" w14:paraId="40337DF2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B4945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PEDRA BRANCA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6E76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9617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D11C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F1F2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B400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</w:tr>
    </w:tbl>
    <w:p w14:paraId="480C8241" w14:textId="77777777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3D1633C2" w14:textId="19D443B3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7F35DD33" w14:textId="5073F00D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0ACD0CC0" w14:textId="776ED60C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72168251" w14:textId="64925649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5D0507E8" w14:textId="272D06CD" w:rsidR="00F77EA6" w:rsidRPr="00272132" w:rsidRDefault="00F77EA6">
      <w:pPr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  <w:br w:type="page"/>
      </w:r>
    </w:p>
    <w:tbl>
      <w:tblPr>
        <w:tblW w:w="1308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220"/>
        <w:gridCol w:w="1220"/>
        <w:gridCol w:w="1220"/>
        <w:gridCol w:w="1030"/>
        <w:gridCol w:w="1552"/>
        <w:gridCol w:w="1079"/>
        <w:gridCol w:w="1220"/>
        <w:gridCol w:w="1220"/>
        <w:gridCol w:w="1220"/>
      </w:tblGrid>
      <w:tr w:rsidR="004E3E7E" w:rsidRPr="00272132" w14:paraId="3464688E" w14:textId="77777777" w:rsidTr="00F77EA6">
        <w:trPr>
          <w:trHeight w:val="330"/>
          <w:jc w:val="center"/>
        </w:trPr>
        <w:tc>
          <w:tcPr>
            <w:tcW w:w="130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46923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Linha: Vit. da Conquista - Vereda do Zuza</w:t>
            </w:r>
          </w:p>
        </w:tc>
      </w:tr>
      <w:tr w:rsidR="004E3E7E" w:rsidRPr="00272132" w14:paraId="2978ABAC" w14:textId="77777777" w:rsidTr="00F77EA6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B0BCCE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EBF9D8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LAGOA MULATINHO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80BB41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BAIXA DO MUQUEM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409957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SANTO ANTONIO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EB8342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SÃO JOÃO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BB6678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ASSENTAMENTO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FADB2C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TIGRE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5B154E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CAIÇARA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F12705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PERIPERI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16BA3D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V. CONQUISTA</w:t>
            </w:r>
          </w:p>
        </w:tc>
      </w:tr>
      <w:tr w:rsidR="004E3E7E" w:rsidRPr="00272132" w14:paraId="5AC8CE32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EAD0B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VEREDA DO ZUZA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1446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91EB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C5ED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E804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CAD9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B51D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0825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55BE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4C43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</w:tr>
      <w:tr w:rsidR="004E3E7E" w:rsidRPr="00272132" w14:paraId="24BA4FEF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B27EF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LAGOA MULATINHO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7D88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9E78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3893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31F9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11CA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549A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73F5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6DFB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1AF9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</w:tr>
      <w:tr w:rsidR="004E3E7E" w:rsidRPr="00272132" w14:paraId="0B045EC4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94504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BAIXA DO MUQUEM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95EF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D835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3CD3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4642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3670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4C4E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37DD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0188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977C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R$ 11,50</w:t>
            </w:r>
          </w:p>
        </w:tc>
      </w:tr>
      <w:tr w:rsidR="004E3E7E" w:rsidRPr="00272132" w14:paraId="305483D6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44066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SANTO ANTONIO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74F9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41E3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88BE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B3DC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D217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9412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518C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3AF0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E969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R$ 9,50</w:t>
            </w:r>
          </w:p>
        </w:tc>
      </w:tr>
      <w:tr w:rsidR="004E3E7E" w:rsidRPr="00272132" w14:paraId="75D34972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2862E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SÃO JOÃO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2599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3EF9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C3A3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33F0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6D07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7E03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14B0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7924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4502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</w:tr>
      <w:tr w:rsidR="004E3E7E" w:rsidRPr="00272132" w14:paraId="2B0558A2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5887C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ASSENTAMENTO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1D07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65F4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1498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DD49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1B94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E1F3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FE72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2C3A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R$ 6,00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83E9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</w:tr>
      <w:tr w:rsidR="004E3E7E" w:rsidRPr="00272132" w14:paraId="719D4AF6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6006B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TIGRE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AB9E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9984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37D5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D1AA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41F2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D0FA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DB79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R$ 2,50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8A12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R$ 4,50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C113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R$ 8,00</w:t>
            </w:r>
          </w:p>
        </w:tc>
      </w:tr>
      <w:tr w:rsidR="004E3E7E" w:rsidRPr="00272132" w14:paraId="04D43A07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1B36F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CAIÇARA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D6AB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49E1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1B27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9796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2E7A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D512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EFF1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CD89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D09F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R$ 7,50</w:t>
            </w:r>
          </w:p>
        </w:tc>
      </w:tr>
      <w:tr w:rsidR="004E3E7E" w:rsidRPr="00272132" w14:paraId="6EF914A0" w14:textId="77777777" w:rsidTr="00F77EA6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2C43B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PERIPERI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EF34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807E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4986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6FBE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9F8D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C7E5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6A8F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CE6C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DE1B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</w:tr>
    </w:tbl>
    <w:p w14:paraId="08F18DC5" w14:textId="1A179AEA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p w14:paraId="169EC2C6" w14:textId="6916291D" w:rsidR="00F77EA6" w:rsidRPr="00272132" w:rsidRDefault="00F77EA6">
      <w:pPr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  <w:r w:rsidRPr="00272132"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  <w:br w:type="page"/>
      </w:r>
    </w:p>
    <w:tbl>
      <w:tblPr>
        <w:tblW w:w="10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1220"/>
        <w:gridCol w:w="1220"/>
        <w:gridCol w:w="1220"/>
        <w:gridCol w:w="1220"/>
        <w:gridCol w:w="1220"/>
        <w:gridCol w:w="1220"/>
        <w:gridCol w:w="1220"/>
      </w:tblGrid>
      <w:tr w:rsidR="004E3E7E" w:rsidRPr="00272132" w14:paraId="30B509C1" w14:textId="77777777" w:rsidTr="004E3E7E">
        <w:trPr>
          <w:trHeight w:val="330"/>
          <w:jc w:val="center"/>
        </w:trPr>
        <w:tc>
          <w:tcPr>
            <w:tcW w:w="106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08BFD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Linha: Vit. da Conquista - Lagoa do Simplicio</w:t>
            </w:r>
          </w:p>
        </w:tc>
      </w:tr>
      <w:tr w:rsidR="004E3E7E" w:rsidRPr="00272132" w14:paraId="01164CCF" w14:textId="77777777" w:rsidTr="004E3E7E">
        <w:trPr>
          <w:trHeight w:val="102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C43F8D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ORIGEM / DESTINO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6AD639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BARREIRO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4D330E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BAIXA COCÁ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508414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SANTO ANTÔNIO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8BDD49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LAGOA DE VITORINO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592098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FURADINHO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E84B4B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PEDRA BRANCA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414E80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V. CONQUISTA</w:t>
            </w:r>
          </w:p>
        </w:tc>
      </w:tr>
      <w:tr w:rsidR="004E3E7E" w:rsidRPr="00272132" w14:paraId="31968E15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D42C4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LAGOA DO SIMPLICIO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7416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5F14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6F6C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722E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2477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B7FE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5E60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R$ 15,00</w:t>
            </w:r>
          </w:p>
        </w:tc>
      </w:tr>
      <w:tr w:rsidR="004E3E7E" w:rsidRPr="00272132" w14:paraId="64309FCB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598E9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BARREIRO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8285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F871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D504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D50A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B7AD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587F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CF49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R$ 14,00</w:t>
            </w:r>
          </w:p>
        </w:tc>
      </w:tr>
      <w:tr w:rsidR="004E3E7E" w:rsidRPr="00272132" w14:paraId="2E100452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F25A8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BAIXA COCÁ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481F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B863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9253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5165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6779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5FAD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441E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R$ 12,00</w:t>
            </w:r>
          </w:p>
        </w:tc>
      </w:tr>
      <w:tr w:rsidR="004E3E7E" w:rsidRPr="00272132" w14:paraId="316B4E2E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27E61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SANTO ANTÔNIO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718B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D122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D656A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85CD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F5D7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11CC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AF9BC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R$ 12,00</w:t>
            </w:r>
          </w:p>
        </w:tc>
      </w:tr>
      <w:tr w:rsidR="004E3E7E" w:rsidRPr="00272132" w14:paraId="7FD82F51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30CFB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LAGOA DE VITORINO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5EF7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03DE3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2F3E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38E81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EBD6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62B9B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3C2E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R$ 10,00</w:t>
            </w:r>
          </w:p>
        </w:tc>
      </w:tr>
      <w:tr w:rsidR="004E3E7E" w:rsidRPr="00272132" w14:paraId="1F739324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C20C0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FURADINHO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13600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16615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6036D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E5799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34AB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743C6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R$ 3,50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FDA3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R$ 10,00</w:t>
            </w:r>
          </w:p>
        </w:tc>
      </w:tr>
      <w:tr w:rsidR="004E3E7E" w:rsidRPr="00272132" w14:paraId="2493924E" w14:textId="77777777" w:rsidTr="004E3E7E">
        <w:trPr>
          <w:trHeight w:val="540"/>
          <w:jc w:val="center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08074" w14:textId="77777777" w:rsidR="004E3E7E" w:rsidRPr="00272132" w:rsidRDefault="004E3E7E" w:rsidP="004E3E7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PEDRA BRANCA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CBAB4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3800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46BCF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8AC0E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D7658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1DEF7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39122" w14:textId="77777777" w:rsidR="004E3E7E" w:rsidRPr="00272132" w:rsidRDefault="004E3E7E" w:rsidP="004E3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2132">
              <w:rPr>
                <w:rFonts w:ascii="Times New Roman" w:eastAsia="Times New Roman" w:hAnsi="Times New Roman" w:cs="Times New Roman"/>
                <w:sz w:val="18"/>
                <w:szCs w:val="18"/>
              </w:rPr>
              <w:t>R$ 7,00</w:t>
            </w:r>
          </w:p>
        </w:tc>
      </w:tr>
    </w:tbl>
    <w:p w14:paraId="7CCB364C" w14:textId="2B8ABCAF" w:rsidR="004E3E7E" w:rsidRPr="00272132" w:rsidRDefault="004E3E7E" w:rsidP="004E3E7E">
      <w:pPr>
        <w:ind w:left="-1418" w:right="-1448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highlight w:val="white"/>
        </w:rPr>
      </w:pPr>
    </w:p>
    <w:sectPr w:rsidR="004E3E7E" w:rsidRPr="00272132" w:rsidSect="00F77EA6">
      <w:headerReference w:type="default" r:id="rId14"/>
      <w:footerReference w:type="even" r:id="rId15"/>
      <w:footerReference w:type="default" r:id="rId16"/>
      <w:footerReference w:type="first" r:id="rId17"/>
      <w:pgSz w:w="16839" w:h="11907" w:orient="landscape"/>
      <w:pgMar w:top="2693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735B1E" w14:textId="77777777" w:rsidR="00B6267B" w:rsidRDefault="00B6267B">
      <w:pPr>
        <w:spacing w:line="240" w:lineRule="auto"/>
      </w:pPr>
      <w:r>
        <w:separator/>
      </w:r>
    </w:p>
  </w:endnote>
  <w:endnote w:type="continuationSeparator" w:id="0">
    <w:p w14:paraId="05051B4A" w14:textId="77777777" w:rsidR="00B6267B" w:rsidRDefault="00B6267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FDE2AD" w14:textId="77777777" w:rsidR="00F77EA6" w:rsidRDefault="00F77EA6" w:rsidP="00F624BB">
    <w:pPr>
      <w:pStyle w:val="Rodap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>
      <w:rPr>
        <w:rStyle w:val="Nmerodepgina"/>
      </w:rPr>
      <w:fldChar w:fldCharType="end"/>
    </w:r>
  </w:p>
  <w:p w14:paraId="5ABAE142" w14:textId="77777777" w:rsidR="00F77EA6" w:rsidRPr="00F77EA6" w:rsidRDefault="00F77EA6" w:rsidP="00F77EA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EDB59A" w14:textId="615CBBF8" w:rsidR="00F77EA6" w:rsidRPr="00F77EA6" w:rsidRDefault="00F77EA6" w:rsidP="00F77EA6">
    <w:pPr>
      <w:pStyle w:val="Rodap"/>
      <w:framePr w:wrap="around" w:vAnchor="text" w:hAnchor="margin" w:xAlign="center" w:y="1"/>
      <w:jc w:val="center"/>
      <w:rPr>
        <w:rStyle w:val="Nmerodepgina"/>
        <w:rFonts w:ascii="Times New Roman" w:hAnsi="Times New Roman" w:cs="Times New Roman"/>
      </w:rPr>
    </w:pPr>
    <w:r w:rsidRPr="00F77EA6">
      <w:rPr>
        <w:rStyle w:val="Nmerodepgina"/>
        <w:rFonts w:ascii="Times New Roman" w:hAnsi="Times New Roman" w:cs="Times New Roman"/>
      </w:rPr>
      <w:fldChar w:fldCharType="begin"/>
    </w:r>
    <w:r w:rsidRPr="00F77EA6">
      <w:rPr>
        <w:rStyle w:val="Nmerodepgina"/>
        <w:rFonts w:ascii="Times New Roman" w:hAnsi="Times New Roman" w:cs="Times New Roman"/>
      </w:rPr>
      <w:instrText xml:space="preserve"> PAGE </w:instrText>
    </w:r>
    <w:r w:rsidRPr="00F77EA6">
      <w:rPr>
        <w:rStyle w:val="Nmerodepgina"/>
        <w:rFonts w:ascii="Times New Roman" w:hAnsi="Times New Roman" w:cs="Times New Roman"/>
      </w:rPr>
      <w:fldChar w:fldCharType="separate"/>
    </w:r>
    <w:r w:rsidRPr="00F77EA6">
      <w:rPr>
        <w:rStyle w:val="Nmerodepgina"/>
        <w:rFonts w:ascii="Times New Roman" w:hAnsi="Times New Roman" w:cs="Times New Roman"/>
        <w:noProof/>
      </w:rPr>
      <w:t>1</w:t>
    </w:r>
    <w:r w:rsidRPr="00F77EA6">
      <w:rPr>
        <w:rStyle w:val="Nmerodepgina"/>
        <w:rFonts w:ascii="Times New Roman" w:hAnsi="Times New Roman" w:cs="Times New Roman"/>
      </w:rPr>
      <w:fldChar w:fldCharType="end"/>
    </w:r>
  </w:p>
  <w:p w14:paraId="304F342B" w14:textId="77777777" w:rsidR="00DE55F6" w:rsidRPr="00F77EA6" w:rsidRDefault="00DE55F6" w:rsidP="00F77EA6">
    <w:pPr>
      <w:pStyle w:val="Rodap"/>
      <w:jc w:val="center"/>
      <w:rPr>
        <w:rFonts w:ascii="Times New Roman" w:hAnsi="Times New Roman" w:cs="Times New Roma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C16D5D" w14:textId="77777777" w:rsidR="00F77EA6" w:rsidRDefault="00F77EA6" w:rsidP="00F624BB">
    <w:pPr>
      <w:pStyle w:val="Rodap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>
      <w:rPr>
        <w:rStyle w:val="Nmerodepgina"/>
      </w:rPr>
      <w:fldChar w:fldCharType="end"/>
    </w:r>
  </w:p>
  <w:p w14:paraId="3154E857" w14:textId="77777777" w:rsidR="00F77EA6" w:rsidRPr="00F77EA6" w:rsidRDefault="00F77EA6" w:rsidP="00F77EA6">
    <w:pPr>
      <w:pStyle w:val="Rodap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D4541" w14:textId="41A6987E" w:rsidR="00F77EA6" w:rsidRPr="00F77EA6" w:rsidRDefault="00F77EA6" w:rsidP="00F77EA6">
    <w:pPr>
      <w:pStyle w:val="Rodap"/>
      <w:framePr w:wrap="around" w:vAnchor="text" w:hAnchor="margin" w:xAlign="center" w:y="1"/>
      <w:jc w:val="center"/>
      <w:rPr>
        <w:rStyle w:val="Nmerodepgina"/>
        <w:rFonts w:ascii="Times New Roman" w:hAnsi="Times New Roman" w:cs="Times New Roman"/>
      </w:rPr>
    </w:pPr>
    <w:r w:rsidRPr="00F77EA6">
      <w:rPr>
        <w:rStyle w:val="Nmerodepgina"/>
        <w:rFonts w:ascii="Times New Roman" w:hAnsi="Times New Roman" w:cs="Times New Roman"/>
      </w:rPr>
      <w:fldChar w:fldCharType="begin"/>
    </w:r>
    <w:r w:rsidRPr="00F77EA6">
      <w:rPr>
        <w:rStyle w:val="Nmerodepgina"/>
        <w:rFonts w:ascii="Times New Roman" w:hAnsi="Times New Roman" w:cs="Times New Roman"/>
      </w:rPr>
      <w:instrText xml:space="preserve"> PAGE </w:instrText>
    </w:r>
    <w:r w:rsidRPr="00F77EA6">
      <w:rPr>
        <w:rStyle w:val="Nmerodepgina"/>
        <w:rFonts w:ascii="Times New Roman" w:hAnsi="Times New Roman" w:cs="Times New Roman"/>
      </w:rPr>
      <w:fldChar w:fldCharType="separate"/>
    </w:r>
    <w:r w:rsidRPr="00F77EA6">
      <w:rPr>
        <w:rStyle w:val="Nmerodepgina"/>
        <w:rFonts w:ascii="Times New Roman" w:hAnsi="Times New Roman" w:cs="Times New Roman"/>
        <w:noProof/>
      </w:rPr>
      <w:t>21</w:t>
    </w:r>
    <w:r w:rsidRPr="00F77EA6">
      <w:rPr>
        <w:rStyle w:val="Nmerodepgina"/>
        <w:rFonts w:ascii="Times New Roman" w:hAnsi="Times New Roman" w:cs="Times New Roman"/>
      </w:rPr>
      <w:fldChar w:fldCharType="end"/>
    </w:r>
  </w:p>
  <w:p w14:paraId="40E90E9D" w14:textId="77777777" w:rsidR="000B12A8" w:rsidRPr="00F77EA6" w:rsidRDefault="000B12A8" w:rsidP="00F77EA6">
    <w:pPr>
      <w:pStyle w:val="Rodap"/>
      <w:jc w:val="center"/>
      <w:rPr>
        <w:rFonts w:ascii="Times New Roman" w:hAnsi="Times New Roman" w:cs="Times New Roman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901862" w14:textId="77777777" w:rsidR="00F77EA6" w:rsidRPr="00F77EA6" w:rsidRDefault="00F77EA6" w:rsidP="00F77EA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CC6F65" w14:textId="77777777" w:rsidR="00B6267B" w:rsidRDefault="00B6267B">
      <w:pPr>
        <w:spacing w:after="0" w:line="240" w:lineRule="auto"/>
      </w:pPr>
      <w:r>
        <w:separator/>
      </w:r>
    </w:p>
  </w:footnote>
  <w:footnote w:type="continuationSeparator" w:id="0">
    <w:p w14:paraId="6E09F07A" w14:textId="77777777" w:rsidR="00B6267B" w:rsidRDefault="00B626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EB1A7" w14:textId="77777777" w:rsidR="003D7CD1" w:rsidRPr="003D7CD1" w:rsidRDefault="003D7CD1" w:rsidP="003D7CD1">
    <w:pPr>
      <w:suppressAutoHyphens/>
      <w:spacing w:after="0" w:line="240" w:lineRule="auto"/>
      <w:ind w:left="20"/>
      <w:jc w:val="center"/>
      <w:rPr>
        <w:rFonts w:ascii="Arial" w:eastAsia="Times New Roman" w:hAnsi="Arial" w:cs="Times New Roman"/>
        <w:b/>
        <w:sz w:val="24"/>
        <w:szCs w:val="24"/>
      </w:rPr>
    </w:pPr>
    <w:r w:rsidRPr="003D7CD1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0" distR="0" simplePos="0" relativeHeight="251666432" behindDoc="1" locked="0" layoutInCell="0" allowOverlap="1" wp14:anchorId="67287C82" wp14:editId="173D7958">
          <wp:simplePos x="0" y="0"/>
          <wp:positionH relativeFrom="page">
            <wp:posOffset>739775</wp:posOffset>
          </wp:positionH>
          <wp:positionV relativeFrom="page">
            <wp:posOffset>431800</wp:posOffset>
          </wp:positionV>
          <wp:extent cx="739140" cy="927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39140" cy="9271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3D7CD1">
      <w:rPr>
        <w:rFonts w:ascii="Arial" w:eastAsia="Times New Roman" w:hAnsi="Arial" w:cs="Times New Roman"/>
        <w:b/>
        <w:sz w:val="24"/>
        <w:szCs w:val="24"/>
      </w:rPr>
      <w:t>PREFEITURA MUNICIPAL DE VITÓRIA DA CONQUISTA</w:t>
    </w:r>
  </w:p>
  <w:p w14:paraId="49623B4B" w14:textId="77777777" w:rsidR="003D7CD1" w:rsidRPr="003D7CD1" w:rsidRDefault="003D7CD1" w:rsidP="003D7CD1">
    <w:pPr>
      <w:tabs>
        <w:tab w:val="center" w:pos="4419"/>
        <w:tab w:val="right" w:pos="8838"/>
      </w:tabs>
      <w:suppressAutoHyphens/>
      <w:spacing w:after="0" w:line="240" w:lineRule="auto"/>
      <w:jc w:val="center"/>
      <w:rPr>
        <w:rFonts w:ascii="Times New Roman" w:eastAsia="Times New Roman" w:hAnsi="Times New Roman" w:cs="Times New Roman"/>
        <w:b/>
        <w:sz w:val="24"/>
        <w:szCs w:val="24"/>
      </w:rPr>
    </w:pPr>
  </w:p>
  <w:p w14:paraId="58898E2D" w14:textId="77777777" w:rsidR="003D7CD1" w:rsidRPr="003D7CD1" w:rsidRDefault="003D7CD1" w:rsidP="003D7CD1">
    <w:pPr>
      <w:suppressAutoHyphens/>
      <w:spacing w:after="0" w:line="240" w:lineRule="auto"/>
      <w:ind w:left="634" w:right="-2" w:hanging="615"/>
      <w:jc w:val="center"/>
      <w:rPr>
        <w:rFonts w:ascii="Arial" w:eastAsia="Times New Roman" w:hAnsi="Arial" w:cs="Times New Roman"/>
        <w:sz w:val="24"/>
        <w:szCs w:val="24"/>
      </w:rPr>
    </w:pPr>
    <w:hyperlink r:id="rId2">
      <w:r w:rsidRPr="003D7CD1">
        <w:rPr>
          <w:rFonts w:ascii="Arial" w:eastAsia="Times New Roman" w:hAnsi="Arial" w:cs="Times New Roman"/>
          <w:sz w:val="24"/>
          <w:szCs w:val="24"/>
        </w:rPr>
        <w:t>www.pmvc.ba.gov.br</w:t>
      </w:r>
    </w:hyperlink>
  </w:p>
  <w:p w14:paraId="30203DB3" w14:textId="77777777" w:rsidR="003D7CD1" w:rsidRPr="003D7CD1" w:rsidRDefault="003D7CD1" w:rsidP="003D7CD1">
    <w:pPr>
      <w:suppressAutoHyphens/>
      <w:spacing w:after="0" w:line="240" w:lineRule="auto"/>
      <w:jc w:val="left"/>
      <w:rPr>
        <w:rFonts w:ascii="Times New Roman" w:eastAsia="Times New Roman" w:hAnsi="Times New Roman" w:cs="Times New Roman"/>
        <w:sz w:val="24"/>
        <w:szCs w:val="24"/>
      </w:rPr>
    </w:pPr>
  </w:p>
  <w:p w14:paraId="5FEBBE56" w14:textId="77777777" w:rsidR="003D7CD1" w:rsidRPr="003D7CD1" w:rsidRDefault="003D7CD1" w:rsidP="003D7CD1">
    <w:pPr>
      <w:tabs>
        <w:tab w:val="center" w:pos="4419"/>
        <w:tab w:val="right" w:pos="8838"/>
      </w:tabs>
      <w:suppressAutoHyphens/>
      <w:spacing w:after="0" w:line="240" w:lineRule="auto"/>
      <w:jc w:val="center"/>
      <w:rPr>
        <w:rFonts w:ascii="Times New Roman" w:eastAsia="Times New Roman" w:hAnsi="Times New Roman" w:cs="Times New Roman"/>
        <w:b/>
        <w:sz w:val="24"/>
        <w:szCs w:val="24"/>
      </w:rPr>
    </w:pPr>
    <w:r w:rsidRPr="003D7CD1">
      <w:rPr>
        <w:rFonts w:ascii="Times New Roman" w:eastAsia="Times New Roman" w:hAnsi="Times New Roman" w:cs="Times New Roman"/>
        <w:b/>
        <w:sz w:val="24"/>
        <w:szCs w:val="24"/>
      </w:rPr>
      <w:t xml:space="preserve">DECRETO Nº </w:t>
    </w:r>
    <w:proofErr w:type="spellStart"/>
    <w:r w:rsidRPr="003D7CD1">
      <w:rPr>
        <w:rFonts w:ascii="Times New Roman" w:eastAsia="Times New Roman" w:hAnsi="Times New Roman" w:cs="Times New Roman"/>
        <w:b/>
        <w:sz w:val="24"/>
        <w:szCs w:val="24"/>
      </w:rPr>
      <w:t>24.XXX</w:t>
    </w:r>
    <w:proofErr w:type="spellEnd"/>
    <w:r w:rsidRPr="003D7CD1">
      <w:rPr>
        <w:rFonts w:ascii="Times New Roman" w:eastAsia="Times New Roman" w:hAnsi="Times New Roman" w:cs="Times New Roman"/>
        <w:b/>
        <w:sz w:val="24"/>
        <w:szCs w:val="24"/>
      </w:rPr>
      <w:t>, DE 31 DE MARÇO</w:t>
    </w:r>
    <w:r w:rsidRPr="003D7CD1">
      <w:rPr>
        <w:rFonts w:ascii="Times New Roman" w:eastAsia="Times New Roman" w:hAnsi="Times New Roman" w:cs="Times New Roman"/>
        <w:noProof/>
        <w:sz w:val="24"/>
        <w:szCs w:val="24"/>
      </w:rPr>
      <mc:AlternateContent>
        <mc:Choice Requires="wps">
          <w:drawing>
            <wp:anchor distT="9525" distB="9525" distL="10160" distR="9525" simplePos="0" relativeHeight="251667456" behindDoc="1" locked="0" layoutInCell="0" allowOverlap="1" wp14:anchorId="2C64F0F3" wp14:editId="377C54CC">
              <wp:simplePos x="0" y="0"/>
              <wp:positionH relativeFrom="page">
                <wp:posOffset>300990</wp:posOffset>
              </wp:positionH>
              <wp:positionV relativeFrom="page">
                <wp:posOffset>1539240</wp:posOffset>
              </wp:positionV>
              <wp:extent cx="6902450" cy="635"/>
              <wp:effectExtent l="0" t="0" r="12700" b="18415"/>
              <wp:wrapNone/>
              <wp:docPr id="1350551590" name="Conector re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902450" cy="635"/>
                      </a:xfrm>
                      <a:prstGeom prst="line">
                        <a:avLst/>
                      </a:prstGeom>
                      <a:noFill/>
                      <a:ln w="19050">
                        <a:solidFill>
                          <a:srgbClr val="A6A6A6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DC8840C" id="Conector reto 5" o:spid="_x0000_s1026" style="position:absolute;z-index:-251649024;visibility:visible;mso-wrap-style:square;mso-width-percent:0;mso-height-percent:0;mso-wrap-distance-left:.8pt;mso-wrap-distance-top:.75pt;mso-wrap-distance-right:.75pt;mso-wrap-distance-bottom:.75pt;mso-position-horizontal:absolute;mso-position-horizontal-relative:page;mso-position-vertical:absolute;mso-position-vertical-relative:page;mso-width-percent:0;mso-height-percent:0;mso-width-relative:page;mso-height-relative:page" from="23.7pt,121.2pt" to="567.2pt,12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" o:allowincell="f" strokecolor="#a6a6a6" strokeweight="1.5pt">
              <o:lock v:ext="edit" shapetype="f"/>
              <w10:wrap anchorx="page" anchory="page"/>
            </v:line>
          </w:pict>
        </mc:Fallback>
      </mc:AlternateContent>
    </w:r>
    <w:r w:rsidRPr="003D7CD1">
      <w:rPr>
        <w:rFonts w:ascii="Times New Roman" w:eastAsia="Times New Roman" w:hAnsi="Times New Roman" w:cs="Times New Roman"/>
        <w:b/>
        <w:sz w:val="24"/>
        <w:szCs w:val="24"/>
      </w:rPr>
      <w:t xml:space="preserve"> DE 2026.</w:t>
    </w:r>
  </w:p>
  <w:p w14:paraId="71F1DFED" w14:textId="77777777" w:rsidR="003D7CD1" w:rsidRPr="003D7CD1" w:rsidRDefault="003D7CD1" w:rsidP="003D7CD1">
    <w:pPr>
      <w:tabs>
        <w:tab w:val="center" w:pos="4419"/>
        <w:tab w:val="right" w:pos="8838"/>
      </w:tabs>
      <w:spacing w:after="0" w:line="240" w:lineRule="auto"/>
      <w:jc w:val="left"/>
      <w:rPr>
        <w:rFonts w:ascii="Arial" w:eastAsia="Times New Roman" w:hAnsi="Arial" w:cs="Times New Roman"/>
        <w:sz w:val="24"/>
      </w:rPr>
    </w:pPr>
  </w:p>
  <w:p w14:paraId="143F2665" w14:textId="7158EAA5" w:rsidR="00EA3FA7" w:rsidRPr="003D7CD1" w:rsidRDefault="00EA3FA7" w:rsidP="003D7CD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56341" w14:textId="77777777" w:rsidR="000202C7" w:rsidRPr="003D7CD1" w:rsidRDefault="000202C7" w:rsidP="000202C7">
    <w:pPr>
      <w:suppressAutoHyphens/>
      <w:spacing w:after="0" w:line="240" w:lineRule="auto"/>
      <w:ind w:left="20"/>
      <w:jc w:val="center"/>
      <w:rPr>
        <w:rFonts w:ascii="Arial" w:eastAsia="Times New Roman" w:hAnsi="Arial" w:cs="Times New Roman"/>
        <w:b/>
        <w:sz w:val="24"/>
        <w:szCs w:val="24"/>
      </w:rPr>
    </w:pPr>
    <w:r w:rsidRPr="003D7CD1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0" distR="0" simplePos="0" relativeHeight="251669504" behindDoc="1" locked="0" layoutInCell="0" allowOverlap="1" wp14:anchorId="60C23A39" wp14:editId="16407C9E">
          <wp:simplePos x="0" y="0"/>
          <wp:positionH relativeFrom="page">
            <wp:posOffset>739775</wp:posOffset>
          </wp:positionH>
          <wp:positionV relativeFrom="page">
            <wp:posOffset>431800</wp:posOffset>
          </wp:positionV>
          <wp:extent cx="739140" cy="927100"/>
          <wp:effectExtent l="0" t="0" r="0" b="0"/>
          <wp:wrapNone/>
          <wp:docPr id="5489028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39140" cy="9271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3D7CD1">
      <w:rPr>
        <w:rFonts w:ascii="Arial" w:eastAsia="Times New Roman" w:hAnsi="Arial" w:cs="Times New Roman"/>
        <w:b/>
        <w:sz w:val="24"/>
        <w:szCs w:val="24"/>
      </w:rPr>
      <w:t>PREFEITURA MUNICIPAL DE VITÓRIA DA CONQUISTA</w:t>
    </w:r>
  </w:p>
  <w:p w14:paraId="3B9D92A6" w14:textId="77777777" w:rsidR="000202C7" w:rsidRPr="003D7CD1" w:rsidRDefault="000202C7" w:rsidP="000202C7">
    <w:pPr>
      <w:tabs>
        <w:tab w:val="center" w:pos="4419"/>
        <w:tab w:val="right" w:pos="8838"/>
      </w:tabs>
      <w:suppressAutoHyphens/>
      <w:spacing w:after="0" w:line="240" w:lineRule="auto"/>
      <w:jc w:val="center"/>
      <w:rPr>
        <w:rFonts w:ascii="Times New Roman" w:eastAsia="Times New Roman" w:hAnsi="Times New Roman" w:cs="Times New Roman"/>
        <w:b/>
        <w:sz w:val="24"/>
        <w:szCs w:val="24"/>
      </w:rPr>
    </w:pPr>
  </w:p>
  <w:p w14:paraId="270FC292" w14:textId="77777777" w:rsidR="000202C7" w:rsidRPr="003D7CD1" w:rsidRDefault="000202C7" w:rsidP="000202C7">
    <w:pPr>
      <w:suppressAutoHyphens/>
      <w:spacing w:after="0" w:line="240" w:lineRule="auto"/>
      <w:ind w:left="634" w:right="-2" w:hanging="615"/>
      <w:jc w:val="center"/>
      <w:rPr>
        <w:rFonts w:ascii="Arial" w:eastAsia="Times New Roman" w:hAnsi="Arial" w:cs="Times New Roman"/>
        <w:sz w:val="24"/>
        <w:szCs w:val="24"/>
      </w:rPr>
    </w:pPr>
    <w:hyperlink r:id="rId2">
      <w:r w:rsidRPr="003D7CD1">
        <w:rPr>
          <w:rFonts w:ascii="Arial" w:eastAsia="Times New Roman" w:hAnsi="Arial" w:cs="Times New Roman"/>
          <w:sz w:val="24"/>
          <w:szCs w:val="24"/>
        </w:rPr>
        <w:t>www.pmvc.ba.gov.br</w:t>
      </w:r>
    </w:hyperlink>
  </w:p>
  <w:p w14:paraId="22A833D5" w14:textId="77777777" w:rsidR="000202C7" w:rsidRPr="003D7CD1" w:rsidRDefault="000202C7" w:rsidP="000202C7">
    <w:pPr>
      <w:suppressAutoHyphens/>
      <w:spacing w:after="0" w:line="240" w:lineRule="auto"/>
      <w:jc w:val="left"/>
      <w:rPr>
        <w:rFonts w:ascii="Times New Roman" w:eastAsia="Times New Roman" w:hAnsi="Times New Roman" w:cs="Times New Roman"/>
        <w:sz w:val="24"/>
        <w:szCs w:val="24"/>
      </w:rPr>
    </w:pPr>
  </w:p>
  <w:p w14:paraId="29D92F39" w14:textId="77777777" w:rsidR="000202C7" w:rsidRPr="003D7CD1" w:rsidRDefault="000202C7" w:rsidP="000202C7">
    <w:pPr>
      <w:tabs>
        <w:tab w:val="center" w:pos="4419"/>
        <w:tab w:val="right" w:pos="8838"/>
      </w:tabs>
      <w:suppressAutoHyphens/>
      <w:spacing w:after="0" w:line="240" w:lineRule="auto"/>
      <w:jc w:val="center"/>
      <w:rPr>
        <w:rFonts w:ascii="Times New Roman" w:eastAsia="Times New Roman" w:hAnsi="Times New Roman" w:cs="Times New Roman"/>
        <w:b/>
        <w:sz w:val="24"/>
        <w:szCs w:val="24"/>
      </w:rPr>
    </w:pPr>
    <w:r w:rsidRPr="003D7CD1">
      <w:rPr>
        <w:rFonts w:ascii="Times New Roman" w:eastAsia="Times New Roman" w:hAnsi="Times New Roman" w:cs="Times New Roman"/>
        <w:b/>
        <w:sz w:val="24"/>
        <w:szCs w:val="24"/>
      </w:rPr>
      <w:t xml:space="preserve">DECRETO Nº </w:t>
    </w:r>
    <w:proofErr w:type="spellStart"/>
    <w:r w:rsidRPr="003D7CD1">
      <w:rPr>
        <w:rFonts w:ascii="Times New Roman" w:eastAsia="Times New Roman" w:hAnsi="Times New Roman" w:cs="Times New Roman"/>
        <w:b/>
        <w:sz w:val="24"/>
        <w:szCs w:val="24"/>
      </w:rPr>
      <w:t>24.XXX</w:t>
    </w:r>
    <w:proofErr w:type="spellEnd"/>
    <w:r w:rsidRPr="003D7CD1">
      <w:rPr>
        <w:rFonts w:ascii="Times New Roman" w:eastAsia="Times New Roman" w:hAnsi="Times New Roman" w:cs="Times New Roman"/>
        <w:b/>
        <w:sz w:val="24"/>
        <w:szCs w:val="24"/>
      </w:rPr>
      <w:t>, DE 31 DE MARÇO</w:t>
    </w:r>
    <w:r w:rsidRPr="003D7CD1">
      <w:rPr>
        <w:rFonts w:ascii="Times New Roman" w:eastAsia="Times New Roman" w:hAnsi="Times New Roman" w:cs="Times New Roman"/>
        <w:noProof/>
        <w:sz w:val="24"/>
        <w:szCs w:val="24"/>
      </w:rPr>
      <mc:AlternateContent>
        <mc:Choice Requires="wps">
          <w:drawing>
            <wp:anchor distT="9525" distB="9525" distL="10160" distR="9525" simplePos="0" relativeHeight="251670528" behindDoc="1" locked="0" layoutInCell="0" allowOverlap="1" wp14:anchorId="42F9800E" wp14:editId="103DCE62">
              <wp:simplePos x="0" y="0"/>
              <wp:positionH relativeFrom="page">
                <wp:posOffset>485775</wp:posOffset>
              </wp:positionH>
              <wp:positionV relativeFrom="page">
                <wp:posOffset>1539240</wp:posOffset>
              </wp:positionV>
              <wp:extent cx="9720000" cy="635"/>
              <wp:effectExtent l="0" t="0" r="33655" b="37465"/>
              <wp:wrapNone/>
              <wp:docPr id="1461838769" name="Conector re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9720000" cy="635"/>
                      </a:xfrm>
                      <a:prstGeom prst="line">
                        <a:avLst/>
                      </a:prstGeom>
                      <a:noFill/>
                      <a:ln w="19050">
                        <a:solidFill>
                          <a:srgbClr val="A6A6A6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5C2BEFE" id="Conector reto 5" o:spid="_x0000_s1026" style="position:absolute;z-index:-251645952;visibility:visible;mso-wrap-style:square;mso-width-percent:0;mso-height-percent:0;mso-wrap-distance-left:.8pt;mso-wrap-distance-top:.75pt;mso-wrap-distance-right:.75pt;mso-wrap-distance-bottom:.75pt;mso-position-horizontal:absolute;mso-position-horizontal-relative:page;mso-position-vertical:absolute;mso-position-vertical-relative:page;mso-width-percent:0;mso-height-percent:0;mso-width-relative:page;mso-height-relative:page" from="38.25pt,121.2pt" to="803.6pt,12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" o:allowincell="f" strokecolor="#a6a6a6" strokeweight="1.5pt">
              <o:lock v:ext="edit" shapetype="f"/>
              <w10:wrap anchorx="page" anchory="page"/>
            </v:line>
          </w:pict>
        </mc:Fallback>
      </mc:AlternateContent>
    </w:r>
    <w:r w:rsidRPr="003D7CD1">
      <w:rPr>
        <w:rFonts w:ascii="Times New Roman" w:eastAsia="Times New Roman" w:hAnsi="Times New Roman" w:cs="Times New Roman"/>
        <w:b/>
        <w:sz w:val="24"/>
        <w:szCs w:val="24"/>
      </w:rPr>
      <w:t xml:space="preserve"> DE 2026.</w:t>
    </w:r>
  </w:p>
  <w:p w14:paraId="0BF56411" w14:textId="77777777" w:rsidR="000202C7" w:rsidRPr="003D7CD1" w:rsidRDefault="000202C7" w:rsidP="000202C7">
    <w:pPr>
      <w:tabs>
        <w:tab w:val="center" w:pos="4419"/>
        <w:tab w:val="right" w:pos="8838"/>
      </w:tabs>
      <w:spacing w:after="0" w:line="240" w:lineRule="auto"/>
      <w:jc w:val="left"/>
      <w:rPr>
        <w:rFonts w:ascii="Arial" w:eastAsia="Times New Roman" w:hAnsi="Arial" w:cs="Times New Roman"/>
        <w:sz w:val="24"/>
      </w:rPr>
    </w:pPr>
  </w:p>
  <w:p w14:paraId="39E9EAAC" w14:textId="318E4E7A" w:rsidR="000B12A8" w:rsidRPr="000202C7" w:rsidRDefault="000B12A8" w:rsidP="000202C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74ADF"/>
    <w:multiLevelType w:val="hybridMultilevel"/>
    <w:tmpl w:val="3620C73A"/>
    <w:lvl w:ilvl="0" w:tplc="0416000F">
      <w:start w:val="1"/>
      <w:numFmt w:val="decimal"/>
      <w:lvlText w:val="%1."/>
      <w:lvlJc w:val="left"/>
      <w:pPr>
        <w:ind w:left="1287" w:hanging="360"/>
      </w:pPr>
    </w:lvl>
    <w:lvl w:ilvl="1" w:tplc="04160019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20B02940"/>
    <w:multiLevelType w:val="hybridMultilevel"/>
    <w:tmpl w:val="70B423EA"/>
    <w:lvl w:ilvl="0" w:tplc="0416000F">
      <w:start w:val="1"/>
      <w:numFmt w:val="decimal"/>
      <w:lvlText w:val="%1."/>
      <w:lvlJc w:val="lef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2DE609A3"/>
    <w:multiLevelType w:val="hybridMultilevel"/>
    <w:tmpl w:val="E188D60C"/>
    <w:lvl w:ilvl="0" w:tplc="0416000F">
      <w:start w:val="1"/>
      <w:numFmt w:val="decimal"/>
      <w:lvlText w:val="%1."/>
      <w:lvlJc w:val="lef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45493DBB"/>
    <w:multiLevelType w:val="hybridMultilevel"/>
    <w:tmpl w:val="C13803D4"/>
    <w:lvl w:ilvl="0" w:tplc="0416000F">
      <w:start w:val="1"/>
      <w:numFmt w:val="decimal"/>
      <w:lvlText w:val="%1."/>
      <w:lvlJc w:val="left"/>
      <w:pPr>
        <w:ind w:left="1335" w:hanging="360"/>
      </w:pPr>
    </w:lvl>
    <w:lvl w:ilvl="1" w:tplc="04160019" w:tentative="1">
      <w:start w:val="1"/>
      <w:numFmt w:val="lowerLetter"/>
      <w:lvlText w:val="%2."/>
      <w:lvlJc w:val="left"/>
      <w:pPr>
        <w:ind w:left="2055" w:hanging="360"/>
      </w:pPr>
    </w:lvl>
    <w:lvl w:ilvl="2" w:tplc="0416001B" w:tentative="1">
      <w:start w:val="1"/>
      <w:numFmt w:val="lowerRoman"/>
      <w:lvlText w:val="%3."/>
      <w:lvlJc w:val="right"/>
      <w:pPr>
        <w:ind w:left="2775" w:hanging="180"/>
      </w:pPr>
    </w:lvl>
    <w:lvl w:ilvl="3" w:tplc="0416000F" w:tentative="1">
      <w:start w:val="1"/>
      <w:numFmt w:val="decimal"/>
      <w:lvlText w:val="%4."/>
      <w:lvlJc w:val="left"/>
      <w:pPr>
        <w:ind w:left="3495" w:hanging="360"/>
      </w:pPr>
    </w:lvl>
    <w:lvl w:ilvl="4" w:tplc="04160019" w:tentative="1">
      <w:start w:val="1"/>
      <w:numFmt w:val="lowerLetter"/>
      <w:lvlText w:val="%5."/>
      <w:lvlJc w:val="left"/>
      <w:pPr>
        <w:ind w:left="4215" w:hanging="360"/>
      </w:pPr>
    </w:lvl>
    <w:lvl w:ilvl="5" w:tplc="0416001B" w:tentative="1">
      <w:start w:val="1"/>
      <w:numFmt w:val="lowerRoman"/>
      <w:lvlText w:val="%6."/>
      <w:lvlJc w:val="right"/>
      <w:pPr>
        <w:ind w:left="4935" w:hanging="180"/>
      </w:pPr>
    </w:lvl>
    <w:lvl w:ilvl="6" w:tplc="0416000F" w:tentative="1">
      <w:start w:val="1"/>
      <w:numFmt w:val="decimal"/>
      <w:lvlText w:val="%7."/>
      <w:lvlJc w:val="left"/>
      <w:pPr>
        <w:ind w:left="5655" w:hanging="360"/>
      </w:pPr>
    </w:lvl>
    <w:lvl w:ilvl="7" w:tplc="04160019" w:tentative="1">
      <w:start w:val="1"/>
      <w:numFmt w:val="lowerLetter"/>
      <w:lvlText w:val="%8."/>
      <w:lvlJc w:val="left"/>
      <w:pPr>
        <w:ind w:left="6375" w:hanging="360"/>
      </w:pPr>
    </w:lvl>
    <w:lvl w:ilvl="8" w:tplc="0416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4" w15:restartNumberingAfterBreak="0">
    <w:nsid w:val="581B5AA0"/>
    <w:multiLevelType w:val="hybridMultilevel"/>
    <w:tmpl w:val="CD860DB0"/>
    <w:lvl w:ilvl="0" w:tplc="0416000F">
      <w:start w:val="1"/>
      <w:numFmt w:val="decimal"/>
      <w:lvlText w:val="%1."/>
      <w:lvlJc w:val="lef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6B810C83"/>
    <w:multiLevelType w:val="hybridMultilevel"/>
    <w:tmpl w:val="7C9C0852"/>
    <w:lvl w:ilvl="0" w:tplc="0416000F">
      <w:start w:val="1"/>
      <w:numFmt w:val="decimal"/>
      <w:lvlText w:val="%1."/>
      <w:lvlJc w:val="lef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6BA60828"/>
    <w:multiLevelType w:val="hybridMultilevel"/>
    <w:tmpl w:val="2F4822A0"/>
    <w:lvl w:ilvl="0" w:tplc="0416000F">
      <w:start w:val="1"/>
      <w:numFmt w:val="decimal"/>
      <w:lvlText w:val="%1."/>
      <w:lvlJc w:val="left"/>
      <w:pPr>
        <w:ind w:left="1335" w:hanging="360"/>
      </w:pPr>
    </w:lvl>
    <w:lvl w:ilvl="1" w:tplc="04160019" w:tentative="1">
      <w:start w:val="1"/>
      <w:numFmt w:val="lowerLetter"/>
      <w:lvlText w:val="%2."/>
      <w:lvlJc w:val="left"/>
      <w:pPr>
        <w:ind w:left="2055" w:hanging="360"/>
      </w:pPr>
    </w:lvl>
    <w:lvl w:ilvl="2" w:tplc="0416001B" w:tentative="1">
      <w:start w:val="1"/>
      <w:numFmt w:val="lowerRoman"/>
      <w:lvlText w:val="%3."/>
      <w:lvlJc w:val="right"/>
      <w:pPr>
        <w:ind w:left="2775" w:hanging="180"/>
      </w:pPr>
    </w:lvl>
    <w:lvl w:ilvl="3" w:tplc="0416000F" w:tentative="1">
      <w:start w:val="1"/>
      <w:numFmt w:val="decimal"/>
      <w:lvlText w:val="%4."/>
      <w:lvlJc w:val="left"/>
      <w:pPr>
        <w:ind w:left="3495" w:hanging="360"/>
      </w:pPr>
    </w:lvl>
    <w:lvl w:ilvl="4" w:tplc="04160019" w:tentative="1">
      <w:start w:val="1"/>
      <w:numFmt w:val="lowerLetter"/>
      <w:lvlText w:val="%5."/>
      <w:lvlJc w:val="left"/>
      <w:pPr>
        <w:ind w:left="4215" w:hanging="360"/>
      </w:pPr>
    </w:lvl>
    <w:lvl w:ilvl="5" w:tplc="0416001B" w:tentative="1">
      <w:start w:val="1"/>
      <w:numFmt w:val="lowerRoman"/>
      <w:lvlText w:val="%6."/>
      <w:lvlJc w:val="right"/>
      <w:pPr>
        <w:ind w:left="4935" w:hanging="180"/>
      </w:pPr>
    </w:lvl>
    <w:lvl w:ilvl="6" w:tplc="0416000F" w:tentative="1">
      <w:start w:val="1"/>
      <w:numFmt w:val="decimal"/>
      <w:lvlText w:val="%7."/>
      <w:lvlJc w:val="left"/>
      <w:pPr>
        <w:ind w:left="5655" w:hanging="360"/>
      </w:pPr>
    </w:lvl>
    <w:lvl w:ilvl="7" w:tplc="04160019" w:tentative="1">
      <w:start w:val="1"/>
      <w:numFmt w:val="lowerLetter"/>
      <w:lvlText w:val="%8."/>
      <w:lvlJc w:val="left"/>
      <w:pPr>
        <w:ind w:left="6375" w:hanging="360"/>
      </w:pPr>
    </w:lvl>
    <w:lvl w:ilvl="8" w:tplc="0416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7" w15:restartNumberingAfterBreak="0">
    <w:nsid w:val="70F23B6F"/>
    <w:multiLevelType w:val="hybridMultilevel"/>
    <w:tmpl w:val="9D1019DA"/>
    <w:lvl w:ilvl="0" w:tplc="CB866EA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714A70A0"/>
    <w:multiLevelType w:val="hybridMultilevel"/>
    <w:tmpl w:val="14ECFCFA"/>
    <w:lvl w:ilvl="0" w:tplc="0416000F">
      <w:start w:val="1"/>
      <w:numFmt w:val="decimal"/>
      <w:lvlText w:val="%1."/>
      <w:lvlJc w:val="left"/>
      <w:pPr>
        <w:ind w:left="1287" w:hanging="360"/>
      </w:pPr>
    </w:lvl>
    <w:lvl w:ilvl="1" w:tplc="04160019">
      <w:start w:val="1"/>
      <w:numFmt w:val="lowerLetter"/>
      <w:lvlText w:val="%2."/>
      <w:lvlJc w:val="left"/>
      <w:pPr>
        <w:ind w:left="2007" w:hanging="360"/>
      </w:pPr>
    </w:lvl>
    <w:lvl w:ilvl="2" w:tplc="0416001B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7CFF0B64"/>
    <w:multiLevelType w:val="hybridMultilevel"/>
    <w:tmpl w:val="71BA85B8"/>
    <w:lvl w:ilvl="0" w:tplc="0416000F">
      <w:start w:val="1"/>
      <w:numFmt w:val="decimal"/>
      <w:lvlText w:val="%1."/>
      <w:lvlJc w:val="left"/>
      <w:pPr>
        <w:ind w:left="1287" w:hanging="360"/>
      </w:pPr>
    </w:lvl>
    <w:lvl w:ilvl="1" w:tplc="04160019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1670448140">
    <w:abstractNumId w:val="5"/>
  </w:num>
  <w:num w:numId="2" w16cid:durableId="681975185">
    <w:abstractNumId w:val="7"/>
  </w:num>
  <w:num w:numId="3" w16cid:durableId="1461728965">
    <w:abstractNumId w:val="1"/>
  </w:num>
  <w:num w:numId="4" w16cid:durableId="5057617">
    <w:abstractNumId w:val="2"/>
  </w:num>
  <w:num w:numId="5" w16cid:durableId="184756428">
    <w:abstractNumId w:val="4"/>
  </w:num>
  <w:num w:numId="6" w16cid:durableId="149828414">
    <w:abstractNumId w:val="9"/>
  </w:num>
  <w:num w:numId="7" w16cid:durableId="550576414">
    <w:abstractNumId w:val="8"/>
  </w:num>
  <w:num w:numId="8" w16cid:durableId="922957335">
    <w:abstractNumId w:val="6"/>
  </w:num>
  <w:num w:numId="9" w16cid:durableId="2023624059">
    <w:abstractNumId w:val="0"/>
  </w:num>
  <w:num w:numId="10" w16cid:durableId="947585817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0EC"/>
    <w:rsid w:val="00000190"/>
    <w:rsid w:val="00003EC6"/>
    <w:rsid w:val="00005186"/>
    <w:rsid w:val="000065B0"/>
    <w:rsid w:val="00006ABA"/>
    <w:rsid w:val="0000723F"/>
    <w:rsid w:val="0001168C"/>
    <w:rsid w:val="000125AA"/>
    <w:rsid w:val="000146DA"/>
    <w:rsid w:val="000202C7"/>
    <w:rsid w:val="000207EB"/>
    <w:rsid w:val="000220D3"/>
    <w:rsid w:val="00024E48"/>
    <w:rsid w:val="00025369"/>
    <w:rsid w:val="00025C85"/>
    <w:rsid w:val="00027768"/>
    <w:rsid w:val="000306AA"/>
    <w:rsid w:val="00030826"/>
    <w:rsid w:val="0003175D"/>
    <w:rsid w:val="00033413"/>
    <w:rsid w:val="00034140"/>
    <w:rsid w:val="00034491"/>
    <w:rsid w:val="00034C28"/>
    <w:rsid w:val="000379C2"/>
    <w:rsid w:val="000407A8"/>
    <w:rsid w:val="000424D5"/>
    <w:rsid w:val="000432C4"/>
    <w:rsid w:val="00043B36"/>
    <w:rsid w:val="00043CC4"/>
    <w:rsid w:val="00044E20"/>
    <w:rsid w:val="00046128"/>
    <w:rsid w:val="00047066"/>
    <w:rsid w:val="0005099F"/>
    <w:rsid w:val="00051DF0"/>
    <w:rsid w:val="00053D99"/>
    <w:rsid w:val="000546C7"/>
    <w:rsid w:val="0005533B"/>
    <w:rsid w:val="00055F42"/>
    <w:rsid w:val="00057372"/>
    <w:rsid w:val="00057D31"/>
    <w:rsid w:val="00063D55"/>
    <w:rsid w:val="0006420A"/>
    <w:rsid w:val="00071337"/>
    <w:rsid w:val="00072690"/>
    <w:rsid w:val="00072E86"/>
    <w:rsid w:val="0007618A"/>
    <w:rsid w:val="00083909"/>
    <w:rsid w:val="00083E86"/>
    <w:rsid w:val="00084083"/>
    <w:rsid w:val="0008427F"/>
    <w:rsid w:val="0008664E"/>
    <w:rsid w:val="0008710F"/>
    <w:rsid w:val="000906CB"/>
    <w:rsid w:val="00090A2F"/>
    <w:rsid w:val="00090E96"/>
    <w:rsid w:val="00096AE5"/>
    <w:rsid w:val="000A4313"/>
    <w:rsid w:val="000A5A09"/>
    <w:rsid w:val="000A5B24"/>
    <w:rsid w:val="000A5B4F"/>
    <w:rsid w:val="000A6482"/>
    <w:rsid w:val="000A71E9"/>
    <w:rsid w:val="000A7E7C"/>
    <w:rsid w:val="000B06BB"/>
    <w:rsid w:val="000B12A8"/>
    <w:rsid w:val="000B147B"/>
    <w:rsid w:val="000B202E"/>
    <w:rsid w:val="000B2ABA"/>
    <w:rsid w:val="000B3085"/>
    <w:rsid w:val="000B45A0"/>
    <w:rsid w:val="000B5E84"/>
    <w:rsid w:val="000C2BA9"/>
    <w:rsid w:val="000D1077"/>
    <w:rsid w:val="000D33A0"/>
    <w:rsid w:val="000D4017"/>
    <w:rsid w:val="000D6717"/>
    <w:rsid w:val="000D7E12"/>
    <w:rsid w:val="000E09D7"/>
    <w:rsid w:val="000E347C"/>
    <w:rsid w:val="000E6621"/>
    <w:rsid w:val="000E7913"/>
    <w:rsid w:val="000E7AE6"/>
    <w:rsid w:val="000F0403"/>
    <w:rsid w:val="000F1D33"/>
    <w:rsid w:val="000F2DEE"/>
    <w:rsid w:val="000F3B22"/>
    <w:rsid w:val="000F6165"/>
    <w:rsid w:val="000F6555"/>
    <w:rsid w:val="0010026F"/>
    <w:rsid w:val="001037AA"/>
    <w:rsid w:val="0010402C"/>
    <w:rsid w:val="001073D1"/>
    <w:rsid w:val="00107951"/>
    <w:rsid w:val="00111740"/>
    <w:rsid w:val="00112754"/>
    <w:rsid w:val="00114EE5"/>
    <w:rsid w:val="00120C9D"/>
    <w:rsid w:val="0012238B"/>
    <w:rsid w:val="001226C5"/>
    <w:rsid w:val="0012332B"/>
    <w:rsid w:val="0012374C"/>
    <w:rsid w:val="00123806"/>
    <w:rsid w:val="001241C8"/>
    <w:rsid w:val="00125E6F"/>
    <w:rsid w:val="00126A51"/>
    <w:rsid w:val="00130399"/>
    <w:rsid w:val="00133049"/>
    <w:rsid w:val="001375EB"/>
    <w:rsid w:val="001427B5"/>
    <w:rsid w:val="001449BE"/>
    <w:rsid w:val="00144E50"/>
    <w:rsid w:val="0014619A"/>
    <w:rsid w:val="001463CB"/>
    <w:rsid w:val="00153AAF"/>
    <w:rsid w:val="00156489"/>
    <w:rsid w:val="00162C5E"/>
    <w:rsid w:val="0016345C"/>
    <w:rsid w:val="001635B0"/>
    <w:rsid w:val="00164DFA"/>
    <w:rsid w:val="001657B4"/>
    <w:rsid w:val="001660CB"/>
    <w:rsid w:val="00167D5D"/>
    <w:rsid w:val="00171381"/>
    <w:rsid w:val="0018008D"/>
    <w:rsid w:val="0018021A"/>
    <w:rsid w:val="001814C9"/>
    <w:rsid w:val="00182ED9"/>
    <w:rsid w:val="00185977"/>
    <w:rsid w:val="00185BEC"/>
    <w:rsid w:val="00186B2C"/>
    <w:rsid w:val="00186E37"/>
    <w:rsid w:val="001870A6"/>
    <w:rsid w:val="00187343"/>
    <w:rsid w:val="00191660"/>
    <w:rsid w:val="00192B85"/>
    <w:rsid w:val="00192D1E"/>
    <w:rsid w:val="00192FCD"/>
    <w:rsid w:val="00194AFB"/>
    <w:rsid w:val="00197065"/>
    <w:rsid w:val="00197DB8"/>
    <w:rsid w:val="001A0A0F"/>
    <w:rsid w:val="001A17B3"/>
    <w:rsid w:val="001A349A"/>
    <w:rsid w:val="001A63BA"/>
    <w:rsid w:val="001A6772"/>
    <w:rsid w:val="001A6FC7"/>
    <w:rsid w:val="001A7843"/>
    <w:rsid w:val="001A7E59"/>
    <w:rsid w:val="001B481A"/>
    <w:rsid w:val="001B61CF"/>
    <w:rsid w:val="001C01F4"/>
    <w:rsid w:val="001C0AEB"/>
    <w:rsid w:val="001C0AED"/>
    <w:rsid w:val="001C169C"/>
    <w:rsid w:val="001C2518"/>
    <w:rsid w:val="001C344C"/>
    <w:rsid w:val="001C6653"/>
    <w:rsid w:val="001D395E"/>
    <w:rsid w:val="001D3CF6"/>
    <w:rsid w:val="001D457C"/>
    <w:rsid w:val="001E2620"/>
    <w:rsid w:val="001E2BB2"/>
    <w:rsid w:val="001E3D36"/>
    <w:rsid w:val="001E59A6"/>
    <w:rsid w:val="001F44AB"/>
    <w:rsid w:val="001F5994"/>
    <w:rsid w:val="001F5C95"/>
    <w:rsid w:val="00201694"/>
    <w:rsid w:val="00201E5B"/>
    <w:rsid w:val="002037F7"/>
    <w:rsid w:val="00204716"/>
    <w:rsid w:val="002072FE"/>
    <w:rsid w:val="00207EAF"/>
    <w:rsid w:val="00210829"/>
    <w:rsid w:val="00213DF1"/>
    <w:rsid w:val="002222FD"/>
    <w:rsid w:val="00222B91"/>
    <w:rsid w:val="002231A8"/>
    <w:rsid w:val="00234281"/>
    <w:rsid w:val="002357DF"/>
    <w:rsid w:val="0023763C"/>
    <w:rsid w:val="00240FA2"/>
    <w:rsid w:val="00242541"/>
    <w:rsid w:val="00253BAD"/>
    <w:rsid w:val="002542D6"/>
    <w:rsid w:val="00254381"/>
    <w:rsid w:val="00257030"/>
    <w:rsid w:val="002572F2"/>
    <w:rsid w:val="00257D47"/>
    <w:rsid w:val="002667F3"/>
    <w:rsid w:val="00267D83"/>
    <w:rsid w:val="002705B3"/>
    <w:rsid w:val="00272132"/>
    <w:rsid w:val="0027583B"/>
    <w:rsid w:val="00280AFD"/>
    <w:rsid w:val="00281C5D"/>
    <w:rsid w:val="0028209D"/>
    <w:rsid w:val="002850CC"/>
    <w:rsid w:val="00286915"/>
    <w:rsid w:val="00287C97"/>
    <w:rsid w:val="00291835"/>
    <w:rsid w:val="00292FB0"/>
    <w:rsid w:val="00295D6A"/>
    <w:rsid w:val="00295E5B"/>
    <w:rsid w:val="00296C50"/>
    <w:rsid w:val="00297933"/>
    <w:rsid w:val="002A024B"/>
    <w:rsid w:val="002A39E8"/>
    <w:rsid w:val="002A573D"/>
    <w:rsid w:val="002A6B08"/>
    <w:rsid w:val="002B2A4E"/>
    <w:rsid w:val="002B2B52"/>
    <w:rsid w:val="002B32EB"/>
    <w:rsid w:val="002B4859"/>
    <w:rsid w:val="002B66CE"/>
    <w:rsid w:val="002C1D89"/>
    <w:rsid w:val="002C269A"/>
    <w:rsid w:val="002C54CE"/>
    <w:rsid w:val="002C7E5D"/>
    <w:rsid w:val="002D0D2A"/>
    <w:rsid w:val="002D37C2"/>
    <w:rsid w:val="002D4512"/>
    <w:rsid w:val="002E127C"/>
    <w:rsid w:val="002E16C9"/>
    <w:rsid w:val="002E23DB"/>
    <w:rsid w:val="002E3931"/>
    <w:rsid w:val="002E3AA1"/>
    <w:rsid w:val="002E79AD"/>
    <w:rsid w:val="002F170F"/>
    <w:rsid w:val="002F1BFB"/>
    <w:rsid w:val="002F30E2"/>
    <w:rsid w:val="002F67DD"/>
    <w:rsid w:val="00300548"/>
    <w:rsid w:val="0030192B"/>
    <w:rsid w:val="00301E17"/>
    <w:rsid w:val="00303ADF"/>
    <w:rsid w:val="0030515E"/>
    <w:rsid w:val="00305B92"/>
    <w:rsid w:val="00311312"/>
    <w:rsid w:val="00311DBC"/>
    <w:rsid w:val="00312F41"/>
    <w:rsid w:val="0031411C"/>
    <w:rsid w:val="00317AD9"/>
    <w:rsid w:val="00320422"/>
    <w:rsid w:val="00321872"/>
    <w:rsid w:val="00325092"/>
    <w:rsid w:val="00330B21"/>
    <w:rsid w:val="003323F0"/>
    <w:rsid w:val="00333A65"/>
    <w:rsid w:val="00337B94"/>
    <w:rsid w:val="003442A0"/>
    <w:rsid w:val="00345325"/>
    <w:rsid w:val="00347A0D"/>
    <w:rsid w:val="00353264"/>
    <w:rsid w:val="00354826"/>
    <w:rsid w:val="0035791B"/>
    <w:rsid w:val="00363331"/>
    <w:rsid w:val="00363535"/>
    <w:rsid w:val="00363CCD"/>
    <w:rsid w:val="0036455A"/>
    <w:rsid w:val="00365AE1"/>
    <w:rsid w:val="00370C52"/>
    <w:rsid w:val="00371E99"/>
    <w:rsid w:val="003736C0"/>
    <w:rsid w:val="0037390E"/>
    <w:rsid w:val="003748A9"/>
    <w:rsid w:val="00374DAF"/>
    <w:rsid w:val="00375C66"/>
    <w:rsid w:val="00376E7F"/>
    <w:rsid w:val="00386FF7"/>
    <w:rsid w:val="00387E2D"/>
    <w:rsid w:val="00391519"/>
    <w:rsid w:val="00392D99"/>
    <w:rsid w:val="003963DD"/>
    <w:rsid w:val="003967F5"/>
    <w:rsid w:val="003969A6"/>
    <w:rsid w:val="00396BF4"/>
    <w:rsid w:val="00396FC4"/>
    <w:rsid w:val="003A5D8A"/>
    <w:rsid w:val="003B2A65"/>
    <w:rsid w:val="003B2B4F"/>
    <w:rsid w:val="003B2EBA"/>
    <w:rsid w:val="003B40EC"/>
    <w:rsid w:val="003B43D9"/>
    <w:rsid w:val="003B4A97"/>
    <w:rsid w:val="003B592B"/>
    <w:rsid w:val="003C13F8"/>
    <w:rsid w:val="003C1AE6"/>
    <w:rsid w:val="003C2400"/>
    <w:rsid w:val="003C2510"/>
    <w:rsid w:val="003D087E"/>
    <w:rsid w:val="003D21EB"/>
    <w:rsid w:val="003D3824"/>
    <w:rsid w:val="003D626C"/>
    <w:rsid w:val="003D65E3"/>
    <w:rsid w:val="003D7CD1"/>
    <w:rsid w:val="003E4205"/>
    <w:rsid w:val="003E53BA"/>
    <w:rsid w:val="003E593F"/>
    <w:rsid w:val="003F398A"/>
    <w:rsid w:val="003F7F4F"/>
    <w:rsid w:val="0040557B"/>
    <w:rsid w:val="00407E12"/>
    <w:rsid w:val="004109EC"/>
    <w:rsid w:val="00411BD1"/>
    <w:rsid w:val="00413519"/>
    <w:rsid w:val="00413B8A"/>
    <w:rsid w:val="004152A5"/>
    <w:rsid w:val="004155D5"/>
    <w:rsid w:val="0041596A"/>
    <w:rsid w:val="00417B12"/>
    <w:rsid w:val="00420C74"/>
    <w:rsid w:val="004256CA"/>
    <w:rsid w:val="00425769"/>
    <w:rsid w:val="004274F7"/>
    <w:rsid w:val="0043457E"/>
    <w:rsid w:val="004355F9"/>
    <w:rsid w:val="00442D3A"/>
    <w:rsid w:val="00453078"/>
    <w:rsid w:val="00455F6A"/>
    <w:rsid w:val="0046017B"/>
    <w:rsid w:val="00460EA0"/>
    <w:rsid w:val="00462643"/>
    <w:rsid w:val="004628BC"/>
    <w:rsid w:val="00463489"/>
    <w:rsid w:val="00464596"/>
    <w:rsid w:val="00464B73"/>
    <w:rsid w:val="00464C50"/>
    <w:rsid w:val="00467A5D"/>
    <w:rsid w:val="00470684"/>
    <w:rsid w:val="00471A38"/>
    <w:rsid w:val="00476455"/>
    <w:rsid w:val="004777A8"/>
    <w:rsid w:val="004832B8"/>
    <w:rsid w:val="004842F5"/>
    <w:rsid w:val="004849C7"/>
    <w:rsid w:val="00485750"/>
    <w:rsid w:val="004866F5"/>
    <w:rsid w:val="0049219E"/>
    <w:rsid w:val="00492682"/>
    <w:rsid w:val="00492D0F"/>
    <w:rsid w:val="00493444"/>
    <w:rsid w:val="00494D75"/>
    <w:rsid w:val="004B0FB0"/>
    <w:rsid w:val="004B1AB9"/>
    <w:rsid w:val="004B319E"/>
    <w:rsid w:val="004B3937"/>
    <w:rsid w:val="004B3EFD"/>
    <w:rsid w:val="004B5D62"/>
    <w:rsid w:val="004C4B8E"/>
    <w:rsid w:val="004C6EDE"/>
    <w:rsid w:val="004C749E"/>
    <w:rsid w:val="004C7A59"/>
    <w:rsid w:val="004D02AB"/>
    <w:rsid w:val="004D0D1F"/>
    <w:rsid w:val="004D2231"/>
    <w:rsid w:val="004D2674"/>
    <w:rsid w:val="004D3892"/>
    <w:rsid w:val="004D4BC1"/>
    <w:rsid w:val="004E0BB8"/>
    <w:rsid w:val="004E1AF6"/>
    <w:rsid w:val="004E3E7E"/>
    <w:rsid w:val="004F232E"/>
    <w:rsid w:val="004F547B"/>
    <w:rsid w:val="004F57B3"/>
    <w:rsid w:val="004F5AC9"/>
    <w:rsid w:val="00500091"/>
    <w:rsid w:val="0050181E"/>
    <w:rsid w:val="00503266"/>
    <w:rsid w:val="0051030F"/>
    <w:rsid w:val="00511737"/>
    <w:rsid w:val="0051419D"/>
    <w:rsid w:val="0051450A"/>
    <w:rsid w:val="00515700"/>
    <w:rsid w:val="00515F26"/>
    <w:rsid w:val="00520D02"/>
    <w:rsid w:val="00525950"/>
    <w:rsid w:val="005261F2"/>
    <w:rsid w:val="00526F3B"/>
    <w:rsid w:val="0052788F"/>
    <w:rsid w:val="0053218F"/>
    <w:rsid w:val="0053352E"/>
    <w:rsid w:val="005349B7"/>
    <w:rsid w:val="0053743A"/>
    <w:rsid w:val="00537BA1"/>
    <w:rsid w:val="00541EBF"/>
    <w:rsid w:val="00543F64"/>
    <w:rsid w:val="00546FFB"/>
    <w:rsid w:val="0055592F"/>
    <w:rsid w:val="005650A5"/>
    <w:rsid w:val="00567DC3"/>
    <w:rsid w:val="005712EC"/>
    <w:rsid w:val="0057217F"/>
    <w:rsid w:val="00575317"/>
    <w:rsid w:val="0057751B"/>
    <w:rsid w:val="00577E8D"/>
    <w:rsid w:val="00580B24"/>
    <w:rsid w:val="00581511"/>
    <w:rsid w:val="005823CD"/>
    <w:rsid w:val="00586553"/>
    <w:rsid w:val="00587763"/>
    <w:rsid w:val="00590DF9"/>
    <w:rsid w:val="005960D8"/>
    <w:rsid w:val="00596C30"/>
    <w:rsid w:val="00597242"/>
    <w:rsid w:val="005A0115"/>
    <w:rsid w:val="005A039F"/>
    <w:rsid w:val="005A11D5"/>
    <w:rsid w:val="005A13AA"/>
    <w:rsid w:val="005A4381"/>
    <w:rsid w:val="005A4FC9"/>
    <w:rsid w:val="005A5BFA"/>
    <w:rsid w:val="005B1FD2"/>
    <w:rsid w:val="005B4069"/>
    <w:rsid w:val="005B7AB0"/>
    <w:rsid w:val="005C0E7F"/>
    <w:rsid w:val="005C2523"/>
    <w:rsid w:val="005C5425"/>
    <w:rsid w:val="005C5B6B"/>
    <w:rsid w:val="005C7B0E"/>
    <w:rsid w:val="005D031C"/>
    <w:rsid w:val="005D402C"/>
    <w:rsid w:val="005D4BF5"/>
    <w:rsid w:val="005D4FD7"/>
    <w:rsid w:val="005D5F36"/>
    <w:rsid w:val="005D6497"/>
    <w:rsid w:val="005E036B"/>
    <w:rsid w:val="005E1801"/>
    <w:rsid w:val="005E25EC"/>
    <w:rsid w:val="005E48A0"/>
    <w:rsid w:val="005E6313"/>
    <w:rsid w:val="005F09C7"/>
    <w:rsid w:val="005F0C9A"/>
    <w:rsid w:val="005F0D9C"/>
    <w:rsid w:val="005F0EBC"/>
    <w:rsid w:val="005F4D73"/>
    <w:rsid w:val="006021E6"/>
    <w:rsid w:val="00606DFB"/>
    <w:rsid w:val="00606F07"/>
    <w:rsid w:val="006120C8"/>
    <w:rsid w:val="00615B8A"/>
    <w:rsid w:val="00621159"/>
    <w:rsid w:val="00621C8A"/>
    <w:rsid w:val="00621F67"/>
    <w:rsid w:val="00623909"/>
    <w:rsid w:val="00633346"/>
    <w:rsid w:val="00633F27"/>
    <w:rsid w:val="006357E4"/>
    <w:rsid w:val="00636059"/>
    <w:rsid w:val="00636205"/>
    <w:rsid w:val="0063663E"/>
    <w:rsid w:val="0063778A"/>
    <w:rsid w:val="00637FDB"/>
    <w:rsid w:val="00645C09"/>
    <w:rsid w:val="00652D95"/>
    <w:rsid w:val="00653E1E"/>
    <w:rsid w:val="00653F50"/>
    <w:rsid w:val="00656992"/>
    <w:rsid w:val="006603E3"/>
    <w:rsid w:val="006623A8"/>
    <w:rsid w:val="0066382E"/>
    <w:rsid w:val="00664828"/>
    <w:rsid w:val="00665B53"/>
    <w:rsid w:val="00667674"/>
    <w:rsid w:val="006726E8"/>
    <w:rsid w:val="00674864"/>
    <w:rsid w:val="00676184"/>
    <w:rsid w:val="006770E6"/>
    <w:rsid w:val="00680253"/>
    <w:rsid w:val="00681FD7"/>
    <w:rsid w:val="00682578"/>
    <w:rsid w:val="006828E7"/>
    <w:rsid w:val="00690435"/>
    <w:rsid w:val="00690A69"/>
    <w:rsid w:val="006935EE"/>
    <w:rsid w:val="0069553F"/>
    <w:rsid w:val="00697403"/>
    <w:rsid w:val="00697C41"/>
    <w:rsid w:val="006A5584"/>
    <w:rsid w:val="006B261D"/>
    <w:rsid w:val="006B791E"/>
    <w:rsid w:val="006C3ED9"/>
    <w:rsid w:val="006C4F36"/>
    <w:rsid w:val="006C6211"/>
    <w:rsid w:val="006C7109"/>
    <w:rsid w:val="006D2584"/>
    <w:rsid w:val="006D5391"/>
    <w:rsid w:val="006D59F4"/>
    <w:rsid w:val="006D7FA2"/>
    <w:rsid w:val="006E0ADD"/>
    <w:rsid w:val="006E2797"/>
    <w:rsid w:val="006E643C"/>
    <w:rsid w:val="006F10FD"/>
    <w:rsid w:val="006F3040"/>
    <w:rsid w:val="006F4D26"/>
    <w:rsid w:val="006F4F9F"/>
    <w:rsid w:val="006F4FC0"/>
    <w:rsid w:val="006F558F"/>
    <w:rsid w:val="006F5FD8"/>
    <w:rsid w:val="006F6487"/>
    <w:rsid w:val="00700B4E"/>
    <w:rsid w:val="00702E6D"/>
    <w:rsid w:val="00703CC1"/>
    <w:rsid w:val="007058F3"/>
    <w:rsid w:val="00706913"/>
    <w:rsid w:val="0070779A"/>
    <w:rsid w:val="00714EBA"/>
    <w:rsid w:val="00715D9B"/>
    <w:rsid w:val="00717112"/>
    <w:rsid w:val="00722F86"/>
    <w:rsid w:val="00724456"/>
    <w:rsid w:val="00724FF4"/>
    <w:rsid w:val="0072541B"/>
    <w:rsid w:val="00730D0B"/>
    <w:rsid w:val="00731031"/>
    <w:rsid w:val="007324DC"/>
    <w:rsid w:val="00743B94"/>
    <w:rsid w:val="00744858"/>
    <w:rsid w:val="00746849"/>
    <w:rsid w:val="007468FC"/>
    <w:rsid w:val="0075233C"/>
    <w:rsid w:val="00754544"/>
    <w:rsid w:val="0075613B"/>
    <w:rsid w:val="00760D20"/>
    <w:rsid w:val="0076172D"/>
    <w:rsid w:val="007635A6"/>
    <w:rsid w:val="00771A47"/>
    <w:rsid w:val="00771E54"/>
    <w:rsid w:val="00772C83"/>
    <w:rsid w:val="00774730"/>
    <w:rsid w:val="00775802"/>
    <w:rsid w:val="0077592A"/>
    <w:rsid w:val="00777668"/>
    <w:rsid w:val="00777828"/>
    <w:rsid w:val="007800ED"/>
    <w:rsid w:val="0078393A"/>
    <w:rsid w:val="00784EB0"/>
    <w:rsid w:val="007870E8"/>
    <w:rsid w:val="00790DE7"/>
    <w:rsid w:val="00791B93"/>
    <w:rsid w:val="00793D66"/>
    <w:rsid w:val="00796452"/>
    <w:rsid w:val="00797A0E"/>
    <w:rsid w:val="007A2954"/>
    <w:rsid w:val="007A2C53"/>
    <w:rsid w:val="007A6576"/>
    <w:rsid w:val="007A7221"/>
    <w:rsid w:val="007A7610"/>
    <w:rsid w:val="007A7C4A"/>
    <w:rsid w:val="007B21C5"/>
    <w:rsid w:val="007B2EA9"/>
    <w:rsid w:val="007B3059"/>
    <w:rsid w:val="007B55C1"/>
    <w:rsid w:val="007C0AA9"/>
    <w:rsid w:val="007C6BE6"/>
    <w:rsid w:val="007C7D38"/>
    <w:rsid w:val="007D042F"/>
    <w:rsid w:val="007D19DA"/>
    <w:rsid w:val="007D1EEE"/>
    <w:rsid w:val="007D58B7"/>
    <w:rsid w:val="007D5D37"/>
    <w:rsid w:val="007D70EA"/>
    <w:rsid w:val="007E1A22"/>
    <w:rsid w:val="007E42CA"/>
    <w:rsid w:val="007E437E"/>
    <w:rsid w:val="007E5C13"/>
    <w:rsid w:val="007E624E"/>
    <w:rsid w:val="007F10BB"/>
    <w:rsid w:val="007F4007"/>
    <w:rsid w:val="007F49D6"/>
    <w:rsid w:val="007F7BE4"/>
    <w:rsid w:val="008026A4"/>
    <w:rsid w:val="00802C37"/>
    <w:rsid w:val="0080358B"/>
    <w:rsid w:val="00804E52"/>
    <w:rsid w:val="00805E5A"/>
    <w:rsid w:val="0080631E"/>
    <w:rsid w:val="008070FC"/>
    <w:rsid w:val="00807C0E"/>
    <w:rsid w:val="00810C15"/>
    <w:rsid w:val="00811592"/>
    <w:rsid w:val="008135E8"/>
    <w:rsid w:val="00817838"/>
    <w:rsid w:val="00817E27"/>
    <w:rsid w:val="00820F26"/>
    <w:rsid w:val="008234A1"/>
    <w:rsid w:val="00823C29"/>
    <w:rsid w:val="00823CBE"/>
    <w:rsid w:val="00830168"/>
    <w:rsid w:val="00832F34"/>
    <w:rsid w:val="00833D67"/>
    <w:rsid w:val="00834A90"/>
    <w:rsid w:val="0083624C"/>
    <w:rsid w:val="008364E2"/>
    <w:rsid w:val="008366DC"/>
    <w:rsid w:val="0084268E"/>
    <w:rsid w:val="008435B5"/>
    <w:rsid w:val="00844C7B"/>
    <w:rsid w:val="008479DD"/>
    <w:rsid w:val="008639ED"/>
    <w:rsid w:val="0086403B"/>
    <w:rsid w:val="008652EF"/>
    <w:rsid w:val="00866786"/>
    <w:rsid w:val="00866AAB"/>
    <w:rsid w:val="00867642"/>
    <w:rsid w:val="0087033F"/>
    <w:rsid w:val="0087100B"/>
    <w:rsid w:val="00872951"/>
    <w:rsid w:val="0087461F"/>
    <w:rsid w:val="00877364"/>
    <w:rsid w:val="008820EC"/>
    <w:rsid w:val="008849CB"/>
    <w:rsid w:val="008879F5"/>
    <w:rsid w:val="00887CE6"/>
    <w:rsid w:val="008910ED"/>
    <w:rsid w:val="008923A1"/>
    <w:rsid w:val="00893445"/>
    <w:rsid w:val="008A09AD"/>
    <w:rsid w:val="008A3A18"/>
    <w:rsid w:val="008A7EF7"/>
    <w:rsid w:val="008B1EB1"/>
    <w:rsid w:val="008C21C6"/>
    <w:rsid w:val="008C2E29"/>
    <w:rsid w:val="008C4E84"/>
    <w:rsid w:val="008C6277"/>
    <w:rsid w:val="008D02FC"/>
    <w:rsid w:val="008D17F5"/>
    <w:rsid w:val="008D188F"/>
    <w:rsid w:val="008D31E5"/>
    <w:rsid w:val="008D4B6B"/>
    <w:rsid w:val="008D6EB4"/>
    <w:rsid w:val="008E0217"/>
    <w:rsid w:val="008E0EB6"/>
    <w:rsid w:val="008E1BD7"/>
    <w:rsid w:val="008E1EE8"/>
    <w:rsid w:val="008E20E5"/>
    <w:rsid w:val="008E5495"/>
    <w:rsid w:val="008E7116"/>
    <w:rsid w:val="008F0544"/>
    <w:rsid w:val="008F3A2D"/>
    <w:rsid w:val="008F4641"/>
    <w:rsid w:val="008F60C9"/>
    <w:rsid w:val="008F6623"/>
    <w:rsid w:val="00901B30"/>
    <w:rsid w:val="0090310C"/>
    <w:rsid w:val="00905097"/>
    <w:rsid w:val="00910213"/>
    <w:rsid w:val="00910BE5"/>
    <w:rsid w:val="00911270"/>
    <w:rsid w:val="0091483B"/>
    <w:rsid w:val="009161E0"/>
    <w:rsid w:val="00916417"/>
    <w:rsid w:val="00916A7E"/>
    <w:rsid w:val="00920C74"/>
    <w:rsid w:val="00921DCE"/>
    <w:rsid w:val="00922993"/>
    <w:rsid w:val="00924B33"/>
    <w:rsid w:val="009253ED"/>
    <w:rsid w:val="009334C8"/>
    <w:rsid w:val="00933586"/>
    <w:rsid w:val="009357EC"/>
    <w:rsid w:val="00937EF0"/>
    <w:rsid w:val="00942B02"/>
    <w:rsid w:val="009431D2"/>
    <w:rsid w:val="009473B3"/>
    <w:rsid w:val="00950F3E"/>
    <w:rsid w:val="00953612"/>
    <w:rsid w:val="00954367"/>
    <w:rsid w:val="00957BC1"/>
    <w:rsid w:val="00957C98"/>
    <w:rsid w:val="00961451"/>
    <w:rsid w:val="009626A2"/>
    <w:rsid w:val="009673C6"/>
    <w:rsid w:val="00967FA7"/>
    <w:rsid w:val="0097067D"/>
    <w:rsid w:val="00974EA8"/>
    <w:rsid w:val="00976DBF"/>
    <w:rsid w:val="00980834"/>
    <w:rsid w:val="00980DDB"/>
    <w:rsid w:val="00981DF3"/>
    <w:rsid w:val="0098403A"/>
    <w:rsid w:val="009876F3"/>
    <w:rsid w:val="00990053"/>
    <w:rsid w:val="00990308"/>
    <w:rsid w:val="009928B0"/>
    <w:rsid w:val="009933F9"/>
    <w:rsid w:val="009942CD"/>
    <w:rsid w:val="009943C0"/>
    <w:rsid w:val="009A0224"/>
    <w:rsid w:val="009A0674"/>
    <w:rsid w:val="009A1A42"/>
    <w:rsid w:val="009A38DC"/>
    <w:rsid w:val="009A6A2A"/>
    <w:rsid w:val="009A7359"/>
    <w:rsid w:val="009B089E"/>
    <w:rsid w:val="009B1C04"/>
    <w:rsid w:val="009B592C"/>
    <w:rsid w:val="009C36D4"/>
    <w:rsid w:val="009D01D9"/>
    <w:rsid w:val="009D035A"/>
    <w:rsid w:val="009D10E6"/>
    <w:rsid w:val="009D1C90"/>
    <w:rsid w:val="009D1E7D"/>
    <w:rsid w:val="009D4837"/>
    <w:rsid w:val="009E5751"/>
    <w:rsid w:val="009E6551"/>
    <w:rsid w:val="009E6876"/>
    <w:rsid w:val="009E6C7B"/>
    <w:rsid w:val="009F364A"/>
    <w:rsid w:val="009F48B6"/>
    <w:rsid w:val="009F4BA8"/>
    <w:rsid w:val="009F730B"/>
    <w:rsid w:val="00A0045C"/>
    <w:rsid w:val="00A00A96"/>
    <w:rsid w:val="00A02173"/>
    <w:rsid w:val="00A03567"/>
    <w:rsid w:val="00A05312"/>
    <w:rsid w:val="00A0682F"/>
    <w:rsid w:val="00A0730B"/>
    <w:rsid w:val="00A0741B"/>
    <w:rsid w:val="00A1130A"/>
    <w:rsid w:val="00A131AE"/>
    <w:rsid w:val="00A16BCD"/>
    <w:rsid w:val="00A207F9"/>
    <w:rsid w:val="00A21D68"/>
    <w:rsid w:val="00A2277E"/>
    <w:rsid w:val="00A22D38"/>
    <w:rsid w:val="00A245C7"/>
    <w:rsid w:val="00A25CFC"/>
    <w:rsid w:val="00A300A0"/>
    <w:rsid w:val="00A305DF"/>
    <w:rsid w:val="00A34BF1"/>
    <w:rsid w:val="00A35478"/>
    <w:rsid w:val="00A366AB"/>
    <w:rsid w:val="00A37AAB"/>
    <w:rsid w:val="00A433D2"/>
    <w:rsid w:val="00A43590"/>
    <w:rsid w:val="00A43F79"/>
    <w:rsid w:val="00A44A97"/>
    <w:rsid w:val="00A4681C"/>
    <w:rsid w:val="00A47C4E"/>
    <w:rsid w:val="00A50D21"/>
    <w:rsid w:val="00A556F0"/>
    <w:rsid w:val="00A60126"/>
    <w:rsid w:val="00A663BB"/>
    <w:rsid w:val="00A6683E"/>
    <w:rsid w:val="00A71EBA"/>
    <w:rsid w:val="00A732F3"/>
    <w:rsid w:val="00A73D3B"/>
    <w:rsid w:val="00A75FD3"/>
    <w:rsid w:val="00A77AB8"/>
    <w:rsid w:val="00A80968"/>
    <w:rsid w:val="00A81639"/>
    <w:rsid w:val="00A862B9"/>
    <w:rsid w:val="00A87DEC"/>
    <w:rsid w:val="00A90C31"/>
    <w:rsid w:val="00A90D60"/>
    <w:rsid w:val="00A943B6"/>
    <w:rsid w:val="00A94A90"/>
    <w:rsid w:val="00A94E7D"/>
    <w:rsid w:val="00A95723"/>
    <w:rsid w:val="00A959A2"/>
    <w:rsid w:val="00A96BE2"/>
    <w:rsid w:val="00AA4B5B"/>
    <w:rsid w:val="00AA7BF1"/>
    <w:rsid w:val="00AB3681"/>
    <w:rsid w:val="00AB3696"/>
    <w:rsid w:val="00AB5B8A"/>
    <w:rsid w:val="00AB67BB"/>
    <w:rsid w:val="00AB68A0"/>
    <w:rsid w:val="00AB7A55"/>
    <w:rsid w:val="00AC0AC9"/>
    <w:rsid w:val="00AC5983"/>
    <w:rsid w:val="00AD187E"/>
    <w:rsid w:val="00AD1EF6"/>
    <w:rsid w:val="00AD316D"/>
    <w:rsid w:val="00AD377D"/>
    <w:rsid w:val="00AD543F"/>
    <w:rsid w:val="00AD5FA6"/>
    <w:rsid w:val="00AD7A11"/>
    <w:rsid w:val="00AD7A65"/>
    <w:rsid w:val="00AE51B2"/>
    <w:rsid w:val="00AE53BE"/>
    <w:rsid w:val="00AF22F5"/>
    <w:rsid w:val="00AF2D33"/>
    <w:rsid w:val="00AF60A3"/>
    <w:rsid w:val="00B00889"/>
    <w:rsid w:val="00B00DA9"/>
    <w:rsid w:val="00B043F7"/>
    <w:rsid w:val="00B10247"/>
    <w:rsid w:val="00B140FE"/>
    <w:rsid w:val="00B156AF"/>
    <w:rsid w:val="00B16091"/>
    <w:rsid w:val="00B1674C"/>
    <w:rsid w:val="00B16F8F"/>
    <w:rsid w:val="00B20CBF"/>
    <w:rsid w:val="00B2141D"/>
    <w:rsid w:val="00B21F05"/>
    <w:rsid w:val="00B21FB4"/>
    <w:rsid w:val="00B240DC"/>
    <w:rsid w:val="00B247EF"/>
    <w:rsid w:val="00B24F47"/>
    <w:rsid w:val="00B2781C"/>
    <w:rsid w:val="00B27972"/>
    <w:rsid w:val="00B32E69"/>
    <w:rsid w:val="00B34AAF"/>
    <w:rsid w:val="00B357B6"/>
    <w:rsid w:val="00B35EF4"/>
    <w:rsid w:val="00B35FF5"/>
    <w:rsid w:val="00B36183"/>
    <w:rsid w:val="00B36AE5"/>
    <w:rsid w:val="00B375CF"/>
    <w:rsid w:val="00B41509"/>
    <w:rsid w:val="00B43038"/>
    <w:rsid w:val="00B53C58"/>
    <w:rsid w:val="00B53FB2"/>
    <w:rsid w:val="00B566BF"/>
    <w:rsid w:val="00B56979"/>
    <w:rsid w:val="00B57588"/>
    <w:rsid w:val="00B57BC2"/>
    <w:rsid w:val="00B60CE5"/>
    <w:rsid w:val="00B6191F"/>
    <w:rsid w:val="00B6267B"/>
    <w:rsid w:val="00B647DD"/>
    <w:rsid w:val="00B716AF"/>
    <w:rsid w:val="00B745CF"/>
    <w:rsid w:val="00B74C76"/>
    <w:rsid w:val="00B80BAD"/>
    <w:rsid w:val="00B8413A"/>
    <w:rsid w:val="00B847CB"/>
    <w:rsid w:val="00B867AD"/>
    <w:rsid w:val="00B9155A"/>
    <w:rsid w:val="00B92089"/>
    <w:rsid w:val="00B9345C"/>
    <w:rsid w:val="00B94549"/>
    <w:rsid w:val="00B94C6B"/>
    <w:rsid w:val="00BA0F3B"/>
    <w:rsid w:val="00BA1FE4"/>
    <w:rsid w:val="00BA3BEE"/>
    <w:rsid w:val="00BA400A"/>
    <w:rsid w:val="00BA5484"/>
    <w:rsid w:val="00BA5D45"/>
    <w:rsid w:val="00BA6718"/>
    <w:rsid w:val="00BA70EB"/>
    <w:rsid w:val="00BA71B6"/>
    <w:rsid w:val="00BB2558"/>
    <w:rsid w:val="00BB37DF"/>
    <w:rsid w:val="00BB5CFB"/>
    <w:rsid w:val="00BC0525"/>
    <w:rsid w:val="00BC140F"/>
    <w:rsid w:val="00BC27F9"/>
    <w:rsid w:val="00BD2CE3"/>
    <w:rsid w:val="00BD35F8"/>
    <w:rsid w:val="00BD7ADF"/>
    <w:rsid w:val="00BE20BF"/>
    <w:rsid w:val="00BE3411"/>
    <w:rsid w:val="00BE6AED"/>
    <w:rsid w:val="00BF275D"/>
    <w:rsid w:val="00BF6EE9"/>
    <w:rsid w:val="00BF70C1"/>
    <w:rsid w:val="00C00156"/>
    <w:rsid w:val="00C02CE4"/>
    <w:rsid w:val="00C03957"/>
    <w:rsid w:val="00C0400D"/>
    <w:rsid w:val="00C053AE"/>
    <w:rsid w:val="00C07266"/>
    <w:rsid w:val="00C10F7E"/>
    <w:rsid w:val="00C179C0"/>
    <w:rsid w:val="00C22807"/>
    <w:rsid w:val="00C231EF"/>
    <w:rsid w:val="00C247D9"/>
    <w:rsid w:val="00C24FFB"/>
    <w:rsid w:val="00C250BA"/>
    <w:rsid w:val="00C25386"/>
    <w:rsid w:val="00C263C0"/>
    <w:rsid w:val="00C26D46"/>
    <w:rsid w:val="00C27814"/>
    <w:rsid w:val="00C30601"/>
    <w:rsid w:val="00C32310"/>
    <w:rsid w:val="00C44D82"/>
    <w:rsid w:val="00C50D4B"/>
    <w:rsid w:val="00C51FF1"/>
    <w:rsid w:val="00C524B7"/>
    <w:rsid w:val="00C53583"/>
    <w:rsid w:val="00C54D0A"/>
    <w:rsid w:val="00C55A4A"/>
    <w:rsid w:val="00C56973"/>
    <w:rsid w:val="00C60B5D"/>
    <w:rsid w:val="00C60D0D"/>
    <w:rsid w:val="00C6235F"/>
    <w:rsid w:val="00C65B9E"/>
    <w:rsid w:val="00C65F9F"/>
    <w:rsid w:val="00C664B6"/>
    <w:rsid w:val="00C66762"/>
    <w:rsid w:val="00C66CA9"/>
    <w:rsid w:val="00C70C5B"/>
    <w:rsid w:val="00C752BF"/>
    <w:rsid w:val="00C771DA"/>
    <w:rsid w:val="00C86B63"/>
    <w:rsid w:val="00C9101B"/>
    <w:rsid w:val="00C93B63"/>
    <w:rsid w:val="00C94F40"/>
    <w:rsid w:val="00C97612"/>
    <w:rsid w:val="00CA0B79"/>
    <w:rsid w:val="00CA1918"/>
    <w:rsid w:val="00CA2BBB"/>
    <w:rsid w:val="00CA4A6E"/>
    <w:rsid w:val="00CA5D38"/>
    <w:rsid w:val="00CA6B0D"/>
    <w:rsid w:val="00CA7F43"/>
    <w:rsid w:val="00CB2418"/>
    <w:rsid w:val="00CB3945"/>
    <w:rsid w:val="00CB5675"/>
    <w:rsid w:val="00CB6AD8"/>
    <w:rsid w:val="00CB6C9C"/>
    <w:rsid w:val="00CC024C"/>
    <w:rsid w:val="00CC3622"/>
    <w:rsid w:val="00CC5A28"/>
    <w:rsid w:val="00CD1085"/>
    <w:rsid w:val="00CD2559"/>
    <w:rsid w:val="00CD5DED"/>
    <w:rsid w:val="00CD66E8"/>
    <w:rsid w:val="00CD7CEF"/>
    <w:rsid w:val="00CE241B"/>
    <w:rsid w:val="00CE3E2A"/>
    <w:rsid w:val="00CE4627"/>
    <w:rsid w:val="00CE5117"/>
    <w:rsid w:val="00CF0902"/>
    <w:rsid w:val="00D039BD"/>
    <w:rsid w:val="00D03C45"/>
    <w:rsid w:val="00D06799"/>
    <w:rsid w:val="00D068C6"/>
    <w:rsid w:val="00D13EAC"/>
    <w:rsid w:val="00D16738"/>
    <w:rsid w:val="00D1728E"/>
    <w:rsid w:val="00D229C3"/>
    <w:rsid w:val="00D22FC3"/>
    <w:rsid w:val="00D24C16"/>
    <w:rsid w:val="00D2513A"/>
    <w:rsid w:val="00D26098"/>
    <w:rsid w:val="00D273A4"/>
    <w:rsid w:val="00D3040F"/>
    <w:rsid w:val="00D31862"/>
    <w:rsid w:val="00D31BAB"/>
    <w:rsid w:val="00D31DE4"/>
    <w:rsid w:val="00D3492F"/>
    <w:rsid w:val="00D35FF4"/>
    <w:rsid w:val="00D370F3"/>
    <w:rsid w:val="00D377BC"/>
    <w:rsid w:val="00D42661"/>
    <w:rsid w:val="00D43C28"/>
    <w:rsid w:val="00D448A7"/>
    <w:rsid w:val="00D44E76"/>
    <w:rsid w:val="00D4564A"/>
    <w:rsid w:val="00D4591B"/>
    <w:rsid w:val="00D5456A"/>
    <w:rsid w:val="00D54D65"/>
    <w:rsid w:val="00D562DF"/>
    <w:rsid w:val="00D57668"/>
    <w:rsid w:val="00D576A0"/>
    <w:rsid w:val="00D6109F"/>
    <w:rsid w:val="00D64A71"/>
    <w:rsid w:val="00D656CF"/>
    <w:rsid w:val="00D6617E"/>
    <w:rsid w:val="00D66609"/>
    <w:rsid w:val="00D667B6"/>
    <w:rsid w:val="00D676E3"/>
    <w:rsid w:val="00D7030F"/>
    <w:rsid w:val="00D7173C"/>
    <w:rsid w:val="00D721A1"/>
    <w:rsid w:val="00D73F9B"/>
    <w:rsid w:val="00D74B76"/>
    <w:rsid w:val="00D76B5E"/>
    <w:rsid w:val="00D813D1"/>
    <w:rsid w:val="00D81B4F"/>
    <w:rsid w:val="00D82294"/>
    <w:rsid w:val="00D8582C"/>
    <w:rsid w:val="00D94619"/>
    <w:rsid w:val="00D974E2"/>
    <w:rsid w:val="00DA0B53"/>
    <w:rsid w:val="00DA31BC"/>
    <w:rsid w:val="00DA5E14"/>
    <w:rsid w:val="00DA6A38"/>
    <w:rsid w:val="00DA6EB6"/>
    <w:rsid w:val="00DB0F56"/>
    <w:rsid w:val="00DB17AE"/>
    <w:rsid w:val="00DB1CB7"/>
    <w:rsid w:val="00DB4D5B"/>
    <w:rsid w:val="00DB6025"/>
    <w:rsid w:val="00DB76CD"/>
    <w:rsid w:val="00DC0954"/>
    <w:rsid w:val="00DC3CDD"/>
    <w:rsid w:val="00DC4D11"/>
    <w:rsid w:val="00DD09BC"/>
    <w:rsid w:val="00DD74A4"/>
    <w:rsid w:val="00DE0CC5"/>
    <w:rsid w:val="00DE167E"/>
    <w:rsid w:val="00DE55F6"/>
    <w:rsid w:val="00DE6F70"/>
    <w:rsid w:val="00DF511C"/>
    <w:rsid w:val="00DF5ADD"/>
    <w:rsid w:val="00DF6781"/>
    <w:rsid w:val="00DF7B1D"/>
    <w:rsid w:val="00E015D0"/>
    <w:rsid w:val="00E020D4"/>
    <w:rsid w:val="00E117C5"/>
    <w:rsid w:val="00E12BBD"/>
    <w:rsid w:val="00E13118"/>
    <w:rsid w:val="00E1565E"/>
    <w:rsid w:val="00E17224"/>
    <w:rsid w:val="00E175F2"/>
    <w:rsid w:val="00E17BDC"/>
    <w:rsid w:val="00E216F3"/>
    <w:rsid w:val="00E2247F"/>
    <w:rsid w:val="00E2544D"/>
    <w:rsid w:val="00E26D8A"/>
    <w:rsid w:val="00E27C07"/>
    <w:rsid w:val="00E33B59"/>
    <w:rsid w:val="00E358DA"/>
    <w:rsid w:val="00E37EED"/>
    <w:rsid w:val="00E4540A"/>
    <w:rsid w:val="00E475D1"/>
    <w:rsid w:val="00E52AB1"/>
    <w:rsid w:val="00E632E7"/>
    <w:rsid w:val="00E660D9"/>
    <w:rsid w:val="00E66E4C"/>
    <w:rsid w:val="00E6786E"/>
    <w:rsid w:val="00E70C4A"/>
    <w:rsid w:val="00E7119F"/>
    <w:rsid w:val="00E75496"/>
    <w:rsid w:val="00E77BF8"/>
    <w:rsid w:val="00E80455"/>
    <w:rsid w:val="00E80EFD"/>
    <w:rsid w:val="00E86EFF"/>
    <w:rsid w:val="00E91489"/>
    <w:rsid w:val="00E91AD7"/>
    <w:rsid w:val="00E91B19"/>
    <w:rsid w:val="00E924FF"/>
    <w:rsid w:val="00E95256"/>
    <w:rsid w:val="00E953E9"/>
    <w:rsid w:val="00E97112"/>
    <w:rsid w:val="00EA0440"/>
    <w:rsid w:val="00EA0754"/>
    <w:rsid w:val="00EA10B3"/>
    <w:rsid w:val="00EA24A6"/>
    <w:rsid w:val="00EA39F3"/>
    <w:rsid w:val="00EA3FA7"/>
    <w:rsid w:val="00EA544A"/>
    <w:rsid w:val="00EA7838"/>
    <w:rsid w:val="00EA7ACF"/>
    <w:rsid w:val="00EB15AC"/>
    <w:rsid w:val="00EB3DDA"/>
    <w:rsid w:val="00EB4C86"/>
    <w:rsid w:val="00EB56F3"/>
    <w:rsid w:val="00EB66DC"/>
    <w:rsid w:val="00EB7B05"/>
    <w:rsid w:val="00EC06C1"/>
    <w:rsid w:val="00EC27C9"/>
    <w:rsid w:val="00EC2B2A"/>
    <w:rsid w:val="00EC33DD"/>
    <w:rsid w:val="00EC46ED"/>
    <w:rsid w:val="00ED032A"/>
    <w:rsid w:val="00ED0B00"/>
    <w:rsid w:val="00ED2620"/>
    <w:rsid w:val="00ED2638"/>
    <w:rsid w:val="00EE5501"/>
    <w:rsid w:val="00EF1A8B"/>
    <w:rsid w:val="00EF6637"/>
    <w:rsid w:val="00F02D89"/>
    <w:rsid w:val="00F054D6"/>
    <w:rsid w:val="00F10B3A"/>
    <w:rsid w:val="00F119DB"/>
    <w:rsid w:val="00F13030"/>
    <w:rsid w:val="00F1475B"/>
    <w:rsid w:val="00F14D44"/>
    <w:rsid w:val="00F1580A"/>
    <w:rsid w:val="00F223C8"/>
    <w:rsid w:val="00F27338"/>
    <w:rsid w:val="00F3056A"/>
    <w:rsid w:val="00F30F1E"/>
    <w:rsid w:val="00F31592"/>
    <w:rsid w:val="00F352FF"/>
    <w:rsid w:val="00F368F7"/>
    <w:rsid w:val="00F4086D"/>
    <w:rsid w:val="00F415D3"/>
    <w:rsid w:val="00F419C8"/>
    <w:rsid w:val="00F41C3F"/>
    <w:rsid w:val="00F42E42"/>
    <w:rsid w:val="00F44CC8"/>
    <w:rsid w:val="00F46C3F"/>
    <w:rsid w:val="00F5163B"/>
    <w:rsid w:val="00F52B94"/>
    <w:rsid w:val="00F5417A"/>
    <w:rsid w:val="00F56CFA"/>
    <w:rsid w:val="00F56FF9"/>
    <w:rsid w:val="00F57421"/>
    <w:rsid w:val="00F57519"/>
    <w:rsid w:val="00F61E45"/>
    <w:rsid w:val="00F62DA5"/>
    <w:rsid w:val="00F64357"/>
    <w:rsid w:val="00F648DE"/>
    <w:rsid w:val="00F743EF"/>
    <w:rsid w:val="00F76B39"/>
    <w:rsid w:val="00F779E4"/>
    <w:rsid w:val="00F77EA6"/>
    <w:rsid w:val="00F828B8"/>
    <w:rsid w:val="00F925C1"/>
    <w:rsid w:val="00F929B1"/>
    <w:rsid w:val="00F92A87"/>
    <w:rsid w:val="00F94046"/>
    <w:rsid w:val="00F944BB"/>
    <w:rsid w:val="00F94B4C"/>
    <w:rsid w:val="00F95FD2"/>
    <w:rsid w:val="00F97075"/>
    <w:rsid w:val="00FA1D7C"/>
    <w:rsid w:val="00FA7964"/>
    <w:rsid w:val="00FB0013"/>
    <w:rsid w:val="00FB155E"/>
    <w:rsid w:val="00FB1631"/>
    <w:rsid w:val="00FB52D5"/>
    <w:rsid w:val="00FB67D6"/>
    <w:rsid w:val="00FC0228"/>
    <w:rsid w:val="00FC3239"/>
    <w:rsid w:val="00FC4E9D"/>
    <w:rsid w:val="00FC694F"/>
    <w:rsid w:val="00FC6E86"/>
    <w:rsid w:val="00FC71D0"/>
    <w:rsid w:val="00FD0190"/>
    <w:rsid w:val="00FD5940"/>
    <w:rsid w:val="00FD6769"/>
    <w:rsid w:val="00FD68A7"/>
    <w:rsid w:val="00FD7C7B"/>
    <w:rsid w:val="00FE02F4"/>
    <w:rsid w:val="00FE03A1"/>
    <w:rsid w:val="00FE12FC"/>
    <w:rsid w:val="00FE1CA0"/>
    <w:rsid w:val="00FE5042"/>
    <w:rsid w:val="00FE50E9"/>
    <w:rsid w:val="00FE56B5"/>
    <w:rsid w:val="00FE5F09"/>
    <w:rsid w:val="00FE6457"/>
    <w:rsid w:val="00FF09A2"/>
    <w:rsid w:val="00FF0D84"/>
    <w:rsid w:val="00FF1639"/>
    <w:rsid w:val="00FF7372"/>
    <w:rsid w:val="05634192"/>
    <w:rsid w:val="0D1C3E7B"/>
    <w:rsid w:val="12822901"/>
    <w:rsid w:val="23AC18BA"/>
    <w:rsid w:val="28DF21F2"/>
    <w:rsid w:val="2AF77967"/>
    <w:rsid w:val="3E3C1BB1"/>
    <w:rsid w:val="499C55D4"/>
    <w:rsid w:val="5E38F760"/>
    <w:rsid w:val="6DC77903"/>
    <w:rsid w:val="6E8B3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615C21"/>
  <w15:docId w15:val="{EC19DCF5-5288-4FCC-B481-F271E79C8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2C7"/>
  </w:style>
  <w:style w:type="paragraph" w:styleId="Ttulo1">
    <w:name w:val="heading 1"/>
    <w:basedOn w:val="Normal"/>
    <w:next w:val="Normal"/>
    <w:link w:val="Ttulo1Char"/>
    <w:uiPriority w:val="9"/>
    <w:qFormat/>
    <w:rsid w:val="00817838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17838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17838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17838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17838"/>
    <w:pPr>
      <w:spacing w:after="0"/>
      <w:jc w:val="left"/>
      <w:outlineLvl w:val="4"/>
    </w:pPr>
    <w:rPr>
      <w:smallCaps/>
      <w:color w:val="E36C0A" w:themeColor="accent6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17838"/>
    <w:pPr>
      <w:spacing w:after="0"/>
      <w:jc w:val="left"/>
      <w:outlineLvl w:val="5"/>
    </w:pPr>
    <w:rPr>
      <w:smallCaps/>
      <w:color w:val="F79646" w:themeColor="accent6"/>
      <w:spacing w:val="5"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17838"/>
    <w:pPr>
      <w:spacing w:after="0"/>
      <w:jc w:val="left"/>
      <w:outlineLvl w:val="6"/>
    </w:pPr>
    <w:rPr>
      <w:b/>
      <w:bCs/>
      <w:smallCaps/>
      <w:color w:val="F79646" w:themeColor="accent6"/>
      <w:spacing w:val="10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17838"/>
    <w:pPr>
      <w:spacing w:after="0"/>
      <w:jc w:val="left"/>
      <w:outlineLvl w:val="7"/>
    </w:pPr>
    <w:rPr>
      <w:b/>
      <w:bCs/>
      <w:i/>
      <w:iCs/>
      <w:smallCaps/>
      <w:color w:val="E36C0A" w:themeColor="accent6" w:themeShade="BF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17838"/>
    <w:pPr>
      <w:spacing w:after="0"/>
      <w:jc w:val="left"/>
      <w:outlineLvl w:val="8"/>
    </w:pPr>
    <w:rPr>
      <w:b/>
      <w:bCs/>
      <w:i/>
      <w:iCs/>
      <w:smallCaps/>
      <w:color w:val="984806" w:themeColor="accent6" w:themeShade="8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Corpodetexto">
    <w:name w:val="Body Text"/>
    <w:basedOn w:val="Normal"/>
    <w:link w:val="CorpodetextoChar"/>
    <w:pPr>
      <w:spacing w:after="0" w:line="240" w:lineRule="auto"/>
    </w:pPr>
    <w:rPr>
      <w:rFonts w:ascii="Arial" w:eastAsia="Times New Roman" w:hAnsi="Arial"/>
      <w:sz w:val="24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Pr>
      <w:rFonts w:ascii="Tahoma" w:hAnsi="Tahoma" w:cs="Tahoma"/>
      <w:sz w:val="16"/>
      <w:szCs w:val="16"/>
    </w:rPr>
  </w:style>
  <w:style w:type="character" w:customStyle="1" w:styleId="CabealhoChar">
    <w:name w:val="Cabeçalho Char"/>
    <w:basedOn w:val="Fontepargpadro"/>
    <w:link w:val="Cabealho"/>
    <w:uiPriority w:val="99"/>
  </w:style>
  <w:style w:type="character" w:customStyle="1" w:styleId="RodapChar">
    <w:name w:val="Rodapé Char"/>
    <w:basedOn w:val="Fontepargpadro"/>
    <w:link w:val="Rodap"/>
    <w:uiPriority w:val="99"/>
  </w:style>
  <w:style w:type="character" w:customStyle="1" w:styleId="Ttulo1Char">
    <w:name w:val="Título 1 Char"/>
    <w:basedOn w:val="Fontepargpadro"/>
    <w:link w:val="Ttulo1"/>
    <w:uiPriority w:val="9"/>
    <w:rsid w:val="00817838"/>
    <w:rPr>
      <w:smallCaps/>
      <w:spacing w:val="5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817838"/>
    <w:rPr>
      <w:smallCaps/>
      <w:spacing w:val="5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817838"/>
    <w:rPr>
      <w:i/>
      <w:iCs/>
      <w:smallCaps/>
      <w:spacing w:val="10"/>
      <w:sz w:val="22"/>
      <w:szCs w:val="22"/>
    </w:rPr>
  </w:style>
  <w:style w:type="character" w:customStyle="1" w:styleId="CorpodetextoChar">
    <w:name w:val="Corpo de texto Char"/>
    <w:link w:val="Corpodetexto"/>
    <w:rPr>
      <w:rFonts w:ascii="Arial" w:eastAsia="Times New Roman" w:hAnsi="Arial"/>
      <w:sz w:val="24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17838"/>
    <w:rPr>
      <w:smallCaps/>
      <w:spacing w:val="5"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17838"/>
    <w:rPr>
      <w:smallCaps/>
      <w:color w:val="E36C0A" w:themeColor="accent6" w:themeShade="BF"/>
      <w:spacing w:val="10"/>
      <w:sz w:val="22"/>
      <w:szCs w:val="22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17838"/>
    <w:rPr>
      <w:smallCaps/>
      <w:color w:val="F79646" w:themeColor="accent6"/>
      <w:spacing w:val="5"/>
      <w:sz w:val="22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17838"/>
    <w:rPr>
      <w:b/>
      <w:bCs/>
      <w:smallCaps/>
      <w:color w:val="F79646" w:themeColor="accent6"/>
      <w:spacing w:val="10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17838"/>
    <w:rPr>
      <w:b/>
      <w:bCs/>
      <w:i/>
      <w:iCs/>
      <w:smallCaps/>
      <w:color w:val="E36C0A" w:themeColor="accent6" w:themeShade="BF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17838"/>
    <w:rPr>
      <w:b/>
      <w:bCs/>
      <w:i/>
      <w:iCs/>
      <w:smallCaps/>
      <w:color w:val="984806" w:themeColor="accent6" w:themeShade="80"/>
    </w:rPr>
  </w:style>
  <w:style w:type="paragraph" w:styleId="Legenda">
    <w:name w:val="caption"/>
    <w:basedOn w:val="Normal"/>
    <w:next w:val="Normal"/>
    <w:uiPriority w:val="35"/>
    <w:unhideWhenUsed/>
    <w:qFormat/>
    <w:rsid w:val="00817838"/>
    <w:rPr>
      <w:b/>
      <w:bCs/>
      <w:caps/>
      <w:sz w:val="16"/>
      <w:szCs w:val="16"/>
    </w:rPr>
  </w:style>
  <w:style w:type="paragraph" w:styleId="Ttulo">
    <w:name w:val="Title"/>
    <w:basedOn w:val="Normal"/>
    <w:next w:val="Normal"/>
    <w:link w:val="TtuloChar"/>
    <w:uiPriority w:val="10"/>
    <w:qFormat/>
    <w:rsid w:val="00817838"/>
    <w:pPr>
      <w:pBdr>
        <w:top w:val="single" w:sz="8" w:space="1" w:color="F79646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817838"/>
    <w:rPr>
      <w:smallCaps/>
      <w:color w:val="262626" w:themeColor="text1" w:themeTint="D9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817838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SubttuloChar">
    <w:name w:val="Subtítulo Char"/>
    <w:basedOn w:val="Fontepargpadro"/>
    <w:link w:val="Subttulo"/>
    <w:uiPriority w:val="11"/>
    <w:rsid w:val="00817838"/>
    <w:rPr>
      <w:rFonts w:asciiTheme="majorHAnsi" w:eastAsiaTheme="majorEastAsia" w:hAnsiTheme="majorHAnsi" w:cstheme="majorBidi"/>
    </w:rPr>
  </w:style>
  <w:style w:type="character" w:styleId="Forte">
    <w:name w:val="Strong"/>
    <w:uiPriority w:val="22"/>
    <w:qFormat/>
    <w:rsid w:val="00817838"/>
    <w:rPr>
      <w:b/>
      <w:bCs/>
      <w:color w:val="F79646" w:themeColor="accent6"/>
    </w:rPr>
  </w:style>
  <w:style w:type="character" w:styleId="nfase">
    <w:name w:val="Emphasis"/>
    <w:uiPriority w:val="20"/>
    <w:qFormat/>
    <w:rsid w:val="00817838"/>
    <w:rPr>
      <w:b/>
      <w:bCs/>
      <w:i/>
      <w:iCs/>
      <w:spacing w:val="10"/>
    </w:rPr>
  </w:style>
  <w:style w:type="paragraph" w:styleId="SemEspaamento">
    <w:name w:val="No Spacing"/>
    <w:uiPriority w:val="1"/>
    <w:qFormat/>
    <w:rsid w:val="00817838"/>
    <w:pPr>
      <w:spacing w:after="0" w:line="240" w:lineRule="auto"/>
    </w:pPr>
  </w:style>
  <w:style w:type="paragraph" w:styleId="Citao">
    <w:name w:val="Quote"/>
    <w:basedOn w:val="Normal"/>
    <w:next w:val="Normal"/>
    <w:link w:val="CitaoChar"/>
    <w:uiPriority w:val="29"/>
    <w:qFormat/>
    <w:rsid w:val="00817838"/>
    <w:rPr>
      <w:i/>
      <w:iCs/>
    </w:rPr>
  </w:style>
  <w:style w:type="character" w:customStyle="1" w:styleId="CitaoChar">
    <w:name w:val="Citação Char"/>
    <w:basedOn w:val="Fontepargpadro"/>
    <w:link w:val="Citao"/>
    <w:uiPriority w:val="29"/>
    <w:rsid w:val="00817838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17838"/>
    <w:pPr>
      <w:pBdr>
        <w:top w:val="single" w:sz="8" w:space="1" w:color="F79646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17838"/>
    <w:rPr>
      <w:b/>
      <w:bCs/>
      <w:i/>
      <w:iCs/>
    </w:rPr>
  </w:style>
  <w:style w:type="character" w:styleId="nfaseSutil">
    <w:name w:val="Subtle Emphasis"/>
    <w:uiPriority w:val="19"/>
    <w:qFormat/>
    <w:rsid w:val="00817838"/>
    <w:rPr>
      <w:i/>
      <w:iCs/>
    </w:rPr>
  </w:style>
  <w:style w:type="character" w:styleId="nfaseIntensa">
    <w:name w:val="Intense Emphasis"/>
    <w:uiPriority w:val="21"/>
    <w:qFormat/>
    <w:rsid w:val="00817838"/>
    <w:rPr>
      <w:b/>
      <w:bCs/>
      <w:i/>
      <w:iCs/>
      <w:color w:val="F79646" w:themeColor="accent6"/>
      <w:spacing w:val="10"/>
    </w:rPr>
  </w:style>
  <w:style w:type="character" w:styleId="RefernciaSutil">
    <w:name w:val="Subtle Reference"/>
    <w:uiPriority w:val="31"/>
    <w:qFormat/>
    <w:rsid w:val="00817838"/>
    <w:rPr>
      <w:b/>
      <w:bCs/>
    </w:rPr>
  </w:style>
  <w:style w:type="character" w:styleId="RefernciaIntensa">
    <w:name w:val="Intense Reference"/>
    <w:uiPriority w:val="32"/>
    <w:qFormat/>
    <w:rsid w:val="00817838"/>
    <w:rPr>
      <w:b/>
      <w:bCs/>
      <w:smallCaps/>
      <w:spacing w:val="5"/>
      <w:sz w:val="22"/>
      <w:szCs w:val="22"/>
      <w:u w:val="single"/>
    </w:rPr>
  </w:style>
  <w:style w:type="character" w:styleId="TtulodoLivro">
    <w:name w:val="Book Title"/>
    <w:uiPriority w:val="33"/>
    <w:qFormat/>
    <w:rsid w:val="00817838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817838"/>
    <w:pPr>
      <w:outlineLvl w:val="9"/>
    </w:pPr>
  </w:style>
  <w:style w:type="paragraph" w:styleId="PargrafodaLista">
    <w:name w:val="List Paragraph"/>
    <w:basedOn w:val="Normal"/>
    <w:uiPriority w:val="34"/>
    <w:qFormat/>
    <w:rsid w:val="00817838"/>
    <w:pPr>
      <w:ind w:left="720"/>
      <w:contextualSpacing/>
    </w:pPr>
  </w:style>
  <w:style w:type="character" w:styleId="MenoPendente">
    <w:name w:val="Unresolved Mention"/>
    <w:basedOn w:val="Fontepargpadro"/>
    <w:uiPriority w:val="99"/>
    <w:semiHidden/>
    <w:unhideWhenUsed/>
    <w:rsid w:val="00EA3FA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6E64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D4BC1"/>
    <w:rPr>
      <w:rFonts w:ascii="Times New Roman" w:hAnsi="Times New Roman" w:cs="Times New Roman"/>
      <w:sz w:val="24"/>
      <w:szCs w:val="24"/>
    </w:rPr>
  </w:style>
  <w:style w:type="character" w:styleId="Nmerodepgina">
    <w:name w:val="page number"/>
    <w:basedOn w:val="Fontepargpadro"/>
    <w:uiPriority w:val="99"/>
    <w:semiHidden/>
    <w:unhideWhenUsed/>
    <w:rsid w:val="00F77E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1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1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85830">
          <w:marLeft w:val="90"/>
          <w:marRight w:val="9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00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39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43839">
          <w:marLeft w:val="90"/>
          <w:marRight w:val="9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9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8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3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276479">
          <w:marLeft w:val="90"/>
          <w:marRight w:val="9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15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85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8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567082">
          <w:marLeft w:val="90"/>
          <w:marRight w:val="9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37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01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0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7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0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5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8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29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5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7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7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7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06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2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0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7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83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5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84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488753">
          <w:marLeft w:val="90"/>
          <w:marRight w:val="9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74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825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5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2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4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5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3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4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1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7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687708">
          <w:marLeft w:val="90"/>
          <w:marRight w:val="9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943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32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9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2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3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4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1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265671">
          <w:marLeft w:val="90"/>
          <w:marRight w:val="9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40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70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2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footer" Target="footer5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yperlink" Target="https://leismunicipais.com.br/a/ba/v/vitoria-da-conquista/decreto/2017/1763/17625/decreto-n-17625-2017-atualiza-o-valor-da-tarifa-para-o-sistema-de-transporte-coletivo-urbano-de-vitoria-da-conquista?q=AUMENTO+DA+TARIFA" TargetMode="Externa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yperlink" Target="https://leismunicipais.com.br/lei-organica-vitoria-da-conquista-ba" TargetMode="Externa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mvc.ba.gov.br/" TargetMode="External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mvc.ba.gov.br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808BB6-C633-4944-B41A-5E35EBA07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987</TotalTime>
  <Pages>28</Pages>
  <Words>2908</Words>
  <Characters>15707</Characters>
  <Application>Microsoft Office Word</Application>
  <DocSecurity>0</DocSecurity>
  <Lines>130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SecomPC</dc:creator>
  <cp:lastModifiedBy>Italoan Freitas</cp:lastModifiedBy>
  <cp:revision>12</cp:revision>
  <cp:lastPrinted>2026-03-11T23:12:00Z</cp:lastPrinted>
  <dcterms:created xsi:type="dcterms:W3CDTF">2026-02-23T17:04:00Z</dcterms:created>
  <dcterms:modified xsi:type="dcterms:W3CDTF">2026-03-24T20:36:00Z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1046-11.2.0.10223</vt:lpwstr>
  </property>
</Properties>
</file>