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FD0" w:rsidRPr="00597445" w:rsidRDefault="00B57FD0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Cs w:val="24"/>
          <w:lang w:val="x-none" w:eastAsia="ar-SA"/>
        </w:rPr>
      </w:pPr>
      <w:bookmarkStart w:id="0" w:name="_GoBack"/>
      <w:bookmarkEnd w:id="0"/>
      <w:r w:rsidRPr="00597445">
        <w:rPr>
          <w:rFonts w:ascii="Times New Roman" w:eastAsia="Times New Roman" w:hAnsi="Times New Roman" w:cs="Times New Roman"/>
          <w:noProof/>
          <w:sz w:val="32"/>
          <w:szCs w:val="24"/>
          <w:lang w:eastAsia="pt-BR"/>
        </w:rPr>
        <w:drawing>
          <wp:anchor distT="0" distB="0" distL="114300" distR="114300" simplePos="0" relativeHeight="251659264" behindDoc="0" locked="0" layoutInCell="1" allowOverlap="1" wp14:anchorId="4F38B90E" wp14:editId="4E203F65">
            <wp:simplePos x="0" y="0"/>
            <wp:positionH relativeFrom="column">
              <wp:posOffset>-7620</wp:posOffset>
            </wp:positionH>
            <wp:positionV relativeFrom="paragraph">
              <wp:posOffset>-239395</wp:posOffset>
            </wp:positionV>
            <wp:extent cx="575945" cy="709295"/>
            <wp:effectExtent l="0" t="0" r="0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7445">
        <w:rPr>
          <w:rFonts w:ascii="Times New Roman" w:eastAsia="Times New Roman" w:hAnsi="Times New Roman" w:cs="Times New Roman"/>
          <w:b/>
          <w:sz w:val="32"/>
          <w:szCs w:val="24"/>
          <w:lang w:val="x-none" w:eastAsia="ar-SA"/>
        </w:rPr>
        <w:t>MUNICÍPIO DE VITÓRIA DA CONQUISTA</w:t>
      </w:r>
    </w:p>
    <w:p w:rsidR="00B57FD0" w:rsidRDefault="0093709B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  <w:hyperlink r:id="rId7" w:history="1">
        <w:r w:rsidR="00B57FD0" w:rsidRPr="00597445">
          <w:rPr>
            <w:rFonts w:ascii="Times New Roman" w:eastAsia="Times New Roman" w:hAnsi="Times New Roman" w:cs="Times New Roman"/>
            <w:szCs w:val="24"/>
            <w:lang w:val="x-none" w:eastAsia="ar-SA"/>
          </w:rPr>
          <w:t>www.pmvc.ba.gov.br</w:t>
        </w:r>
      </w:hyperlink>
    </w:p>
    <w:p w:rsidR="005E486C" w:rsidRPr="005E486C" w:rsidRDefault="005E486C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</w:p>
    <w:p w:rsidR="005E486C" w:rsidRDefault="00616147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Edital de Seleção nº 0</w:t>
      </w:r>
      <w:r w:rsidR="0034613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/2018</w:t>
      </w:r>
      <w:r w:rsidR="0034613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5027D8" w:rsidRPr="005E486C" w:rsidRDefault="005027D8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46138" w:rsidRPr="00224E4F" w:rsidRDefault="00346138" w:rsidP="00346138">
      <w:pPr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224E4F">
        <w:rPr>
          <w:rFonts w:ascii="Times New Roman" w:eastAsiaTheme="minorEastAsia" w:hAnsi="Times New Roman" w:cs="Times New Roman"/>
          <w:b/>
          <w:sz w:val="24"/>
          <w:szCs w:val="24"/>
        </w:rPr>
        <w:t>SELEÇÃO PÚBLICA SIMPLIFICADA PARA CONTRATAÇÃO POR TEMPO DETERMIN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ADO DO PROGRAMA SUAS  </w:t>
      </w:r>
    </w:p>
    <w:p w:rsidR="005E486C" w:rsidRPr="00597445" w:rsidRDefault="005E486C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Cs w:val="24"/>
        </w:rPr>
      </w:pPr>
      <w:r w:rsidRPr="00597445">
        <w:rPr>
          <w:rFonts w:ascii="Times New Roman" w:hAnsi="Times New Roman" w:cs="Times New Roman"/>
          <w:b/>
          <w:bCs/>
          <w:color w:val="000000"/>
          <w:szCs w:val="24"/>
        </w:rPr>
        <w:t>D E C L A R A Ç Ã O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Cs w:val="24"/>
        </w:rPr>
      </w:pPr>
      <w:r w:rsidRPr="00597445">
        <w:rPr>
          <w:rFonts w:ascii="Times New Roman" w:hAnsi="Times New Roman" w:cs="Times New Roman"/>
          <w:color w:val="000000"/>
          <w:szCs w:val="24"/>
        </w:rPr>
        <w:t>(contrato por tempo determinado)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Cs w:val="24"/>
        </w:rPr>
      </w:pPr>
    </w:p>
    <w:p w:rsidR="00710C74" w:rsidRPr="00710C74" w:rsidRDefault="00710C74" w:rsidP="00710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Eu,____________________________________________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>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________________,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 xml:space="preserve"> RG nº _________________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___, CPF nº ____________________, DECLARO, para fins de direito e sob as penas da lei, em virtude de aprovação e convocação para contratação por tempo determinado no âmbito do Poder Executivo do Município de Vitória da Conquista – BA, que: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1)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Não</w:t>
      </w:r>
      <w:proofErr w:type="gramEnd"/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acumulação remunerada de cargo, emprego ou função pública, na Administração Pública Direta ou Indireta, suas subsidiárias e sociedades controladas, direta ou indiretamente pelo Poder Público, nos poderes Legislativo, Executivo ou Judiciário, nas esferas municipal, estadual, distrital ou federal,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ressalvados os casos previstos nas alíneas a, b e c, do inciso XVI, do art. 37, da Constituição Federal de 1988*.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Não</w:t>
      </w:r>
      <w:proofErr w:type="gramEnd"/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conforme o artigo 89 da Lei Orgânica do Município.</w:t>
      </w: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3) Os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meus bens e valores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são (bens imóveis, móveis e aplicações financeiras):</w:t>
      </w:r>
    </w:p>
    <w:tbl>
      <w:tblPr>
        <w:tblStyle w:val="Tabelacomgrade"/>
        <w:tblW w:w="0" w:type="auto"/>
        <w:tblInd w:w="392" w:type="dxa"/>
        <w:tblLook w:val="04A0" w:firstRow="1" w:lastRow="0" w:firstColumn="1" w:lastColumn="0" w:noHBand="0" w:noVBand="1"/>
      </w:tblPr>
      <w:tblGrid>
        <w:gridCol w:w="7513"/>
        <w:gridCol w:w="1559"/>
      </w:tblGrid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Discriminação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Valor</w:t>
            </w: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3.1)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3.2)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3.3)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3.4)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3.5)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710C74" w:rsidRDefault="00710C74" w:rsidP="00710C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Vitória da Conquista – BA, em ___ de ____</w:t>
      </w:r>
      <w:r w:rsidR="00E10A50">
        <w:rPr>
          <w:rFonts w:ascii="Times New Roman" w:hAnsi="Times New Roman" w:cs="Times New Roman"/>
          <w:color w:val="000000"/>
          <w:sz w:val="24"/>
          <w:szCs w:val="24"/>
        </w:rPr>
        <w:t>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__________de 20</w:t>
      </w:r>
      <w:r w:rsidR="00B21FA6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E10A50" w:rsidRDefault="00E10A50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_________________________________</w:t>
      </w: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  <w:r w:rsidRPr="00597445">
        <w:rPr>
          <w:rFonts w:ascii="Times New Roman" w:hAnsi="Times New Roman" w:cs="Times New Roman"/>
          <w:b/>
          <w:bCs/>
          <w:color w:val="000000"/>
          <w:sz w:val="20"/>
          <w:szCs w:val="18"/>
        </w:rPr>
        <w:t>Assinatura do declarante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</w:p>
    <w:p w:rsidR="00710C74" w:rsidRPr="00710C74" w:rsidRDefault="00710C74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97445">
        <w:rPr>
          <w:rFonts w:ascii="Times New Roman" w:hAnsi="Times New Roman" w:cs="Times New Roman"/>
          <w:color w:val="000000"/>
          <w:sz w:val="18"/>
          <w:szCs w:val="18"/>
        </w:rPr>
        <w:t>*As exceções para acumulação remunerada são para dois de professor, um de professor com outro técnico ou científico e dois privativos de profissionais de</w:t>
      </w:r>
      <w:r w:rsidR="00597445" w:rsidRPr="00597445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597445">
        <w:rPr>
          <w:rFonts w:ascii="Times New Roman" w:hAnsi="Times New Roman" w:cs="Times New Roman"/>
          <w:color w:val="000000"/>
          <w:sz w:val="18"/>
          <w:szCs w:val="18"/>
        </w:rPr>
        <w:t>saúde, devidamente regulamentadas.</w:t>
      </w:r>
      <w:r w:rsidRPr="00597445">
        <w:rPr>
          <w:rFonts w:ascii="Times New Roman" w:eastAsiaTheme="minorEastAsia" w:hAnsi="Times New Roman" w:cs="Times New Roman"/>
          <w:b/>
          <w:sz w:val="18"/>
          <w:szCs w:val="18"/>
        </w:rPr>
        <w:t xml:space="preserve"> </w:t>
      </w:r>
    </w:p>
    <w:sectPr w:rsidR="00710C74" w:rsidRPr="00710C74" w:rsidSect="00597445">
      <w:pgSz w:w="11906" w:h="16838"/>
      <w:pgMar w:top="113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3A40"/>
    <w:multiLevelType w:val="hybridMultilevel"/>
    <w:tmpl w:val="A082455C"/>
    <w:lvl w:ilvl="0" w:tplc="0416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5B9"/>
    <w:rsid w:val="0003173F"/>
    <w:rsid w:val="00082825"/>
    <w:rsid w:val="00085702"/>
    <w:rsid w:val="000B042E"/>
    <w:rsid w:val="00163208"/>
    <w:rsid w:val="001E7862"/>
    <w:rsid w:val="001F0E88"/>
    <w:rsid w:val="00211162"/>
    <w:rsid w:val="00242EE7"/>
    <w:rsid w:val="00274613"/>
    <w:rsid w:val="002B77E0"/>
    <w:rsid w:val="002C0085"/>
    <w:rsid w:val="00302211"/>
    <w:rsid w:val="00311ACD"/>
    <w:rsid w:val="00346138"/>
    <w:rsid w:val="003C4D92"/>
    <w:rsid w:val="003D47F9"/>
    <w:rsid w:val="003E3AA2"/>
    <w:rsid w:val="003F1F60"/>
    <w:rsid w:val="00472D3D"/>
    <w:rsid w:val="005010C9"/>
    <w:rsid w:val="00502089"/>
    <w:rsid w:val="005027D8"/>
    <w:rsid w:val="005275EA"/>
    <w:rsid w:val="00541B7B"/>
    <w:rsid w:val="00597445"/>
    <w:rsid w:val="005D04CB"/>
    <w:rsid w:val="005E486C"/>
    <w:rsid w:val="006010B0"/>
    <w:rsid w:val="00616147"/>
    <w:rsid w:val="00625548"/>
    <w:rsid w:val="00637A81"/>
    <w:rsid w:val="00672FFC"/>
    <w:rsid w:val="00681DCC"/>
    <w:rsid w:val="006F50D7"/>
    <w:rsid w:val="00710C74"/>
    <w:rsid w:val="007407C5"/>
    <w:rsid w:val="00756934"/>
    <w:rsid w:val="00783089"/>
    <w:rsid w:val="007830A5"/>
    <w:rsid w:val="0093709B"/>
    <w:rsid w:val="00940E25"/>
    <w:rsid w:val="00A17BFC"/>
    <w:rsid w:val="00B047A1"/>
    <w:rsid w:val="00B21FA6"/>
    <w:rsid w:val="00B24BA8"/>
    <w:rsid w:val="00B57FD0"/>
    <w:rsid w:val="00B7367B"/>
    <w:rsid w:val="00BD4E5E"/>
    <w:rsid w:val="00C169EA"/>
    <w:rsid w:val="00C44C92"/>
    <w:rsid w:val="00C9434D"/>
    <w:rsid w:val="00C9518C"/>
    <w:rsid w:val="00CB6418"/>
    <w:rsid w:val="00D36006"/>
    <w:rsid w:val="00D63D23"/>
    <w:rsid w:val="00DD744D"/>
    <w:rsid w:val="00E10A50"/>
    <w:rsid w:val="00E42357"/>
    <w:rsid w:val="00EC19FD"/>
    <w:rsid w:val="00F77938"/>
    <w:rsid w:val="00F8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175234-FE99-4A43-82C9-D66EA7E63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10C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41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mvc.ba.gov.b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24AAA-4D25-4356-AF28-9E94D58CF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Vanessa</cp:lastModifiedBy>
  <cp:revision>2</cp:revision>
  <cp:lastPrinted>2019-10-18T18:55:00Z</cp:lastPrinted>
  <dcterms:created xsi:type="dcterms:W3CDTF">2020-05-13T19:49:00Z</dcterms:created>
  <dcterms:modified xsi:type="dcterms:W3CDTF">2020-05-13T19:49:00Z</dcterms:modified>
</cp:coreProperties>
</file>